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4C395A" w14:textId="77777777" w:rsidR="00711982" w:rsidRPr="0088670F" w:rsidRDefault="00711982" w:rsidP="00711982">
      <w:pPr>
        <w:numPr>
          <w:ilvl w:val="0"/>
          <w:numId w:val="1"/>
        </w:numPr>
        <w:suppressAutoHyphens w:val="0"/>
        <w:ind w:firstLine="357"/>
        <w:jc w:val="center"/>
        <w:outlineLvl w:val="0"/>
        <w:rPr>
          <w:b/>
          <w:bCs/>
          <w:kern w:val="36"/>
          <w:lang w:val="en-ID" w:eastAsia="en-ID"/>
        </w:rPr>
      </w:pPr>
      <w:r w:rsidRPr="0088670F">
        <w:rPr>
          <w:b/>
          <w:bCs/>
          <w:kern w:val="36"/>
          <w:lang w:val="en-ID" w:eastAsia="en-ID"/>
        </w:rPr>
        <w:t>HASIL DAN PEMBAHASAN</w:t>
      </w:r>
    </w:p>
    <w:p w14:paraId="14411C52" w14:textId="77777777" w:rsidR="00711982" w:rsidRPr="0088670F" w:rsidRDefault="00711982" w:rsidP="00711982">
      <w:pPr>
        <w:suppressAutoHyphens w:val="0"/>
        <w:ind w:left="720" w:firstLine="357"/>
        <w:outlineLvl w:val="0"/>
        <w:rPr>
          <w:b/>
          <w:bCs/>
          <w:kern w:val="36"/>
          <w:lang w:val="en-ID" w:eastAsia="en-ID"/>
        </w:rPr>
      </w:pPr>
    </w:p>
    <w:p w14:paraId="20E83B8D" w14:textId="77777777" w:rsidR="00711982" w:rsidRPr="0088670F" w:rsidRDefault="00711982" w:rsidP="00711982">
      <w:pPr>
        <w:pStyle w:val="ListParagraph"/>
        <w:numPr>
          <w:ilvl w:val="0"/>
          <w:numId w:val="2"/>
        </w:numPr>
        <w:suppressAutoHyphens w:val="0"/>
        <w:outlineLvl w:val="0"/>
        <w:rPr>
          <w:b/>
          <w:bCs/>
          <w:kern w:val="36"/>
          <w:lang w:val="en-ID" w:eastAsia="en-ID"/>
        </w:rPr>
      </w:pPr>
      <w:r w:rsidRPr="0088670F">
        <w:rPr>
          <w:b/>
          <w:bCs/>
          <w:kern w:val="36"/>
          <w:lang w:val="en-ID" w:eastAsia="en-ID"/>
        </w:rPr>
        <w:t>HASIL</w:t>
      </w:r>
    </w:p>
    <w:p w14:paraId="084147D3" w14:textId="77777777" w:rsidR="00711982" w:rsidRPr="0088670F" w:rsidRDefault="00711982" w:rsidP="00711982">
      <w:pPr>
        <w:pStyle w:val="ListParagraph"/>
        <w:numPr>
          <w:ilvl w:val="0"/>
          <w:numId w:val="3"/>
        </w:numPr>
        <w:suppressAutoHyphens w:val="0"/>
        <w:jc w:val="center"/>
        <w:outlineLvl w:val="0"/>
        <w:rPr>
          <w:b/>
          <w:bCs/>
          <w:kern w:val="36"/>
          <w:lang w:val="en-ID" w:eastAsia="en-ID"/>
        </w:rPr>
      </w:pPr>
      <w:r w:rsidRPr="0088670F">
        <w:rPr>
          <w:b/>
          <w:bCs/>
          <w:kern w:val="36"/>
          <w:lang w:val="en-ID" w:eastAsia="en-ID"/>
        </w:rPr>
        <w:t>UJI NORMALITAS</w:t>
      </w:r>
    </w:p>
    <w:p w14:paraId="4B6D1496" w14:textId="77777777" w:rsidR="00711982" w:rsidRPr="0088670F" w:rsidRDefault="00711982" w:rsidP="00711982">
      <w:pPr>
        <w:pBdr>
          <w:top w:val="nil"/>
          <w:left w:val="nil"/>
          <w:bottom w:val="nil"/>
          <w:right w:val="nil"/>
          <w:between w:val="nil"/>
        </w:pBdr>
        <w:suppressAutoHyphens w:val="0"/>
        <w:ind w:firstLine="360"/>
        <w:jc w:val="both"/>
        <w:rPr>
          <w:rFonts w:eastAsia="Calibri"/>
          <w:color w:val="000000"/>
          <w:sz w:val="20"/>
          <w:szCs w:val="20"/>
          <w:lang w:val="en-ID" w:eastAsia="en-US"/>
        </w:rPr>
      </w:pPr>
      <w:proofErr w:type="spellStart"/>
      <w:r w:rsidRPr="0088670F">
        <w:rPr>
          <w:rFonts w:eastAsia="Calibri"/>
          <w:color w:val="000000"/>
          <w:sz w:val="20"/>
          <w:szCs w:val="20"/>
          <w:lang w:val="en-ID" w:eastAsia="en-US"/>
        </w:rPr>
        <w:t>Berdasarkan</w:t>
      </w:r>
      <w:proofErr w:type="spellEnd"/>
      <w:r w:rsidRPr="0088670F">
        <w:rPr>
          <w:rFonts w:eastAsia="Calibri"/>
          <w:color w:val="000000"/>
          <w:sz w:val="20"/>
          <w:szCs w:val="20"/>
          <w:lang w:val="en-ID" w:eastAsia="en-US"/>
        </w:rPr>
        <w:t xml:space="preserve"> </w:t>
      </w:r>
      <w:proofErr w:type="spellStart"/>
      <w:r w:rsidRPr="0088670F">
        <w:rPr>
          <w:rFonts w:eastAsia="Calibri"/>
          <w:color w:val="000000"/>
          <w:sz w:val="20"/>
          <w:szCs w:val="20"/>
          <w:lang w:val="en-ID" w:eastAsia="en-US"/>
        </w:rPr>
        <w:t>dari</w:t>
      </w:r>
      <w:proofErr w:type="spellEnd"/>
      <w:r w:rsidRPr="0088670F">
        <w:rPr>
          <w:rFonts w:eastAsia="Calibri"/>
          <w:color w:val="000000"/>
          <w:sz w:val="20"/>
          <w:szCs w:val="20"/>
          <w:lang w:val="en-ID" w:eastAsia="en-US"/>
        </w:rPr>
        <w:t xml:space="preserve"> data </w:t>
      </w:r>
      <w:proofErr w:type="spellStart"/>
      <w:r w:rsidRPr="0088670F">
        <w:rPr>
          <w:rFonts w:eastAsia="Calibri"/>
          <w:color w:val="000000"/>
          <w:sz w:val="20"/>
          <w:szCs w:val="20"/>
          <w:lang w:val="en-ID" w:eastAsia="en-US"/>
        </w:rPr>
        <w:t>tabel</w:t>
      </w:r>
      <w:proofErr w:type="spellEnd"/>
      <w:r w:rsidRPr="0088670F">
        <w:rPr>
          <w:rFonts w:eastAsia="Calibri"/>
          <w:color w:val="000000"/>
          <w:sz w:val="20"/>
          <w:szCs w:val="20"/>
          <w:lang w:val="en-ID" w:eastAsia="en-US"/>
        </w:rPr>
        <w:t xml:space="preserve"> 3.1 di </w:t>
      </w:r>
      <w:proofErr w:type="spellStart"/>
      <w:r w:rsidRPr="0088670F">
        <w:rPr>
          <w:rFonts w:eastAsia="Calibri"/>
          <w:color w:val="000000"/>
          <w:sz w:val="20"/>
          <w:szCs w:val="20"/>
          <w:lang w:val="en-ID" w:eastAsia="en-US"/>
        </w:rPr>
        <w:t>bawah</w:t>
      </w:r>
      <w:proofErr w:type="spellEnd"/>
      <w:r w:rsidRPr="0088670F">
        <w:rPr>
          <w:rFonts w:eastAsia="Calibri"/>
          <w:color w:val="000000"/>
          <w:sz w:val="20"/>
          <w:szCs w:val="20"/>
          <w:lang w:val="en-ID" w:eastAsia="en-US"/>
        </w:rPr>
        <w:t xml:space="preserve"> </w:t>
      </w:r>
      <w:proofErr w:type="spellStart"/>
      <w:r w:rsidRPr="0088670F">
        <w:rPr>
          <w:rFonts w:eastAsia="Calibri"/>
          <w:color w:val="000000"/>
          <w:sz w:val="20"/>
          <w:szCs w:val="20"/>
          <w:lang w:val="en-ID" w:eastAsia="en-US"/>
        </w:rPr>
        <w:t>dapat</w:t>
      </w:r>
      <w:proofErr w:type="spellEnd"/>
      <w:r w:rsidRPr="0088670F">
        <w:rPr>
          <w:rFonts w:eastAsia="Calibri"/>
          <w:color w:val="000000"/>
          <w:sz w:val="20"/>
          <w:szCs w:val="20"/>
          <w:lang w:val="en-ID" w:eastAsia="en-US"/>
        </w:rPr>
        <w:t xml:space="preserve"> </w:t>
      </w:r>
      <w:proofErr w:type="spellStart"/>
      <w:r w:rsidRPr="0088670F">
        <w:rPr>
          <w:rFonts w:eastAsia="Calibri"/>
          <w:color w:val="000000"/>
          <w:sz w:val="20"/>
          <w:szCs w:val="20"/>
          <w:lang w:val="en-ID" w:eastAsia="en-US"/>
        </w:rPr>
        <w:t>diketahui</w:t>
      </w:r>
      <w:proofErr w:type="spellEnd"/>
      <w:r w:rsidRPr="0088670F">
        <w:rPr>
          <w:rFonts w:eastAsia="Calibri"/>
          <w:color w:val="000000"/>
          <w:sz w:val="20"/>
          <w:szCs w:val="20"/>
          <w:lang w:val="en-ID" w:eastAsia="en-US"/>
        </w:rPr>
        <w:t xml:space="preserve"> </w:t>
      </w:r>
      <w:proofErr w:type="spellStart"/>
      <w:r w:rsidRPr="0088670F">
        <w:rPr>
          <w:rFonts w:eastAsia="Calibri"/>
          <w:color w:val="000000"/>
          <w:sz w:val="20"/>
          <w:szCs w:val="20"/>
          <w:lang w:val="en-ID" w:eastAsia="en-US"/>
        </w:rPr>
        <w:t>bahwa</w:t>
      </w:r>
      <w:proofErr w:type="spellEnd"/>
      <w:r w:rsidRPr="0088670F">
        <w:rPr>
          <w:rFonts w:eastAsia="Calibri"/>
          <w:color w:val="000000"/>
          <w:sz w:val="20"/>
          <w:szCs w:val="20"/>
          <w:lang w:val="en-ID" w:eastAsia="en-US"/>
        </w:rPr>
        <w:t xml:space="preserve"> </w:t>
      </w:r>
      <w:proofErr w:type="spellStart"/>
      <w:r w:rsidRPr="0088670F">
        <w:rPr>
          <w:rFonts w:eastAsia="Calibri"/>
          <w:color w:val="000000"/>
          <w:sz w:val="20"/>
          <w:szCs w:val="20"/>
          <w:lang w:val="en-ID" w:eastAsia="en-US"/>
        </w:rPr>
        <w:t>nilai</w:t>
      </w:r>
      <w:proofErr w:type="spellEnd"/>
      <w:r w:rsidRPr="0088670F">
        <w:rPr>
          <w:rFonts w:eastAsia="Calibri"/>
          <w:color w:val="000000"/>
          <w:sz w:val="20"/>
          <w:szCs w:val="20"/>
          <w:lang w:val="en-ID" w:eastAsia="en-US"/>
        </w:rPr>
        <w:t xml:space="preserve"> </w:t>
      </w:r>
      <w:proofErr w:type="spellStart"/>
      <w:r w:rsidRPr="0088670F">
        <w:rPr>
          <w:rFonts w:eastAsia="Calibri"/>
          <w:color w:val="000000"/>
          <w:sz w:val="20"/>
          <w:szCs w:val="20"/>
          <w:lang w:val="en-ID" w:eastAsia="en-US"/>
        </w:rPr>
        <w:t>signifikansi</w:t>
      </w:r>
      <w:proofErr w:type="spellEnd"/>
      <w:r w:rsidRPr="0088670F">
        <w:rPr>
          <w:rFonts w:eastAsia="Calibri"/>
          <w:color w:val="000000"/>
          <w:sz w:val="20"/>
          <w:szCs w:val="20"/>
          <w:lang w:val="en-ID" w:eastAsia="en-US"/>
        </w:rPr>
        <w:t xml:space="preserve"> Shapiro-Wilk </w:t>
      </w:r>
      <w:proofErr w:type="spellStart"/>
      <w:r w:rsidRPr="0088670F">
        <w:rPr>
          <w:rFonts w:eastAsia="Calibri"/>
          <w:color w:val="000000"/>
          <w:sz w:val="20"/>
          <w:szCs w:val="20"/>
          <w:lang w:val="en-ID" w:eastAsia="en-US"/>
        </w:rPr>
        <w:t>antara</w:t>
      </w:r>
      <w:proofErr w:type="spellEnd"/>
      <w:r w:rsidRPr="0088670F">
        <w:rPr>
          <w:rFonts w:eastAsia="Calibri"/>
          <w:color w:val="000000"/>
          <w:sz w:val="20"/>
          <w:szCs w:val="20"/>
          <w:lang w:val="en-ID" w:eastAsia="en-US"/>
        </w:rPr>
        <w:t xml:space="preserve"> </w:t>
      </w:r>
      <w:proofErr w:type="spellStart"/>
      <w:r w:rsidRPr="0088670F">
        <w:rPr>
          <w:rFonts w:eastAsia="Calibri"/>
          <w:color w:val="000000"/>
          <w:sz w:val="20"/>
          <w:szCs w:val="20"/>
          <w:lang w:val="en-ID" w:eastAsia="en-US"/>
        </w:rPr>
        <w:t>pola</w:t>
      </w:r>
      <w:proofErr w:type="spellEnd"/>
      <w:r w:rsidRPr="0088670F">
        <w:rPr>
          <w:rFonts w:eastAsia="Calibri"/>
          <w:color w:val="000000"/>
          <w:sz w:val="20"/>
          <w:szCs w:val="20"/>
          <w:lang w:val="en-ID" w:eastAsia="en-US"/>
        </w:rPr>
        <w:t xml:space="preserve"> </w:t>
      </w:r>
      <w:proofErr w:type="spellStart"/>
      <w:r w:rsidRPr="0088670F">
        <w:rPr>
          <w:rFonts w:eastAsia="Calibri"/>
          <w:color w:val="000000"/>
          <w:sz w:val="20"/>
          <w:szCs w:val="20"/>
          <w:lang w:val="en-ID" w:eastAsia="en-US"/>
        </w:rPr>
        <w:t>asuh</w:t>
      </w:r>
      <w:proofErr w:type="spellEnd"/>
      <w:r w:rsidRPr="0088670F">
        <w:rPr>
          <w:rFonts w:eastAsia="Calibri"/>
          <w:color w:val="000000"/>
          <w:sz w:val="20"/>
          <w:szCs w:val="20"/>
          <w:lang w:val="en-ID" w:eastAsia="en-US"/>
        </w:rPr>
        <w:t xml:space="preserve"> </w:t>
      </w:r>
      <w:proofErr w:type="spellStart"/>
      <w:r w:rsidRPr="0088670F">
        <w:rPr>
          <w:rFonts w:eastAsia="Calibri"/>
          <w:color w:val="000000"/>
          <w:sz w:val="20"/>
          <w:szCs w:val="20"/>
          <w:lang w:val="en-ID" w:eastAsia="en-US"/>
        </w:rPr>
        <w:t>permisif</w:t>
      </w:r>
      <w:proofErr w:type="spellEnd"/>
      <w:r w:rsidRPr="0088670F">
        <w:rPr>
          <w:rFonts w:eastAsia="Calibri"/>
          <w:color w:val="000000"/>
          <w:sz w:val="20"/>
          <w:szCs w:val="20"/>
          <w:lang w:val="en-ID" w:eastAsia="en-US"/>
        </w:rPr>
        <w:t xml:space="preserve"> dan </w:t>
      </w:r>
      <w:proofErr w:type="spellStart"/>
      <w:r w:rsidRPr="0088670F">
        <w:rPr>
          <w:rFonts w:eastAsia="Calibri"/>
          <w:color w:val="000000"/>
          <w:sz w:val="20"/>
          <w:szCs w:val="20"/>
          <w:lang w:val="en-ID" w:eastAsia="en-US"/>
        </w:rPr>
        <w:t>perilaku</w:t>
      </w:r>
      <w:proofErr w:type="spellEnd"/>
      <w:r w:rsidRPr="0088670F">
        <w:rPr>
          <w:rFonts w:eastAsia="Calibri"/>
          <w:color w:val="000000"/>
          <w:sz w:val="20"/>
          <w:szCs w:val="20"/>
          <w:lang w:val="en-ID" w:eastAsia="en-US"/>
        </w:rPr>
        <w:t xml:space="preserve"> </w:t>
      </w:r>
      <w:proofErr w:type="spellStart"/>
      <w:r w:rsidRPr="0088670F">
        <w:rPr>
          <w:rFonts w:eastAsia="Calibri"/>
          <w:color w:val="000000"/>
          <w:sz w:val="20"/>
          <w:szCs w:val="20"/>
          <w:lang w:val="en-ID" w:eastAsia="en-US"/>
        </w:rPr>
        <w:t>membolos</w:t>
      </w:r>
      <w:proofErr w:type="spellEnd"/>
      <w:r w:rsidRPr="0088670F">
        <w:rPr>
          <w:rFonts w:eastAsia="Calibri"/>
          <w:color w:val="000000"/>
          <w:sz w:val="20"/>
          <w:szCs w:val="20"/>
          <w:lang w:val="en-ID" w:eastAsia="en-US"/>
        </w:rPr>
        <w:t xml:space="preserve"> </w:t>
      </w:r>
      <w:proofErr w:type="spellStart"/>
      <w:r w:rsidRPr="0088670F">
        <w:rPr>
          <w:rFonts w:eastAsia="Calibri"/>
          <w:color w:val="000000"/>
          <w:sz w:val="20"/>
          <w:szCs w:val="20"/>
          <w:lang w:val="en-ID" w:eastAsia="en-US"/>
        </w:rPr>
        <w:t>yaitu</w:t>
      </w:r>
      <w:proofErr w:type="spellEnd"/>
      <w:r w:rsidRPr="0088670F">
        <w:rPr>
          <w:rFonts w:eastAsia="Calibri"/>
          <w:color w:val="000000"/>
          <w:sz w:val="20"/>
          <w:szCs w:val="20"/>
          <w:lang w:val="en-ID" w:eastAsia="en-US"/>
        </w:rPr>
        <w:t xml:space="preserve"> 0,969 </w:t>
      </w:r>
      <w:proofErr w:type="spellStart"/>
      <w:r w:rsidRPr="0088670F">
        <w:rPr>
          <w:rFonts w:eastAsia="Calibri"/>
          <w:color w:val="000000"/>
          <w:sz w:val="20"/>
          <w:szCs w:val="20"/>
          <w:lang w:val="en-ID" w:eastAsia="en-US"/>
        </w:rPr>
        <w:t>dengan</w:t>
      </w:r>
      <w:proofErr w:type="spellEnd"/>
      <w:r w:rsidRPr="0088670F">
        <w:rPr>
          <w:rFonts w:eastAsia="Calibri"/>
          <w:color w:val="000000"/>
          <w:sz w:val="20"/>
          <w:szCs w:val="20"/>
          <w:lang w:val="en-ID" w:eastAsia="en-US"/>
        </w:rPr>
        <w:t xml:space="preserve"> </w:t>
      </w:r>
      <w:proofErr w:type="spellStart"/>
      <w:r w:rsidRPr="0088670F">
        <w:rPr>
          <w:rFonts w:eastAsia="Calibri"/>
          <w:color w:val="000000"/>
          <w:sz w:val="20"/>
          <w:szCs w:val="20"/>
          <w:lang w:val="en-ID" w:eastAsia="en-US"/>
        </w:rPr>
        <w:t>nilai</w:t>
      </w:r>
      <w:proofErr w:type="spellEnd"/>
      <w:r w:rsidRPr="0088670F">
        <w:rPr>
          <w:rFonts w:eastAsia="Calibri"/>
          <w:color w:val="000000"/>
          <w:sz w:val="20"/>
          <w:szCs w:val="20"/>
          <w:lang w:val="en-ID" w:eastAsia="en-US"/>
        </w:rPr>
        <w:t xml:space="preserve"> p-value of </w:t>
      </w:r>
      <w:proofErr w:type="spellStart"/>
      <w:r w:rsidRPr="0088670F">
        <w:rPr>
          <w:rFonts w:eastAsia="Calibri"/>
          <w:color w:val="000000"/>
          <w:sz w:val="20"/>
          <w:szCs w:val="20"/>
          <w:lang w:val="en-ID" w:eastAsia="en-US"/>
        </w:rPr>
        <w:t>shapiro</w:t>
      </w:r>
      <w:proofErr w:type="spellEnd"/>
      <w:r w:rsidRPr="0088670F">
        <w:rPr>
          <w:rFonts w:eastAsia="Calibri"/>
          <w:color w:val="000000"/>
          <w:sz w:val="20"/>
          <w:szCs w:val="20"/>
          <w:lang w:val="en-ID" w:eastAsia="en-US"/>
        </w:rPr>
        <w:t xml:space="preserve">-wilk </w:t>
      </w:r>
      <w:proofErr w:type="spellStart"/>
      <w:r w:rsidRPr="0088670F">
        <w:rPr>
          <w:rFonts w:eastAsia="Calibri"/>
          <w:color w:val="000000"/>
          <w:sz w:val="20"/>
          <w:szCs w:val="20"/>
          <w:lang w:val="en-ID" w:eastAsia="en-US"/>
        </w:rPr>
        <w:t>yaitu</w:t>
      </w:r>
      <w:proofErr w:type="spellEnd"/>
      <w:r w:rsidRPr="0088670F">
        <w:rPr>
          <w:rFonts w:eastAsia="Calibri"/>
          <w:color w:val="000000"/>
          <w:sz w:val="20"/>
          <w:szCs w:val="20"/>
          <w:lang w:val="en-ID" w:eastAsia="en-US"/>
        </w:rPr>
        <w:t xml:space="preserve"> &lt; .002 </w:t>
      </w:r>
      <w:proofErr w:type="spellStart"/>
      <w:r w:rsidRPr="0088670F">
        <w:rPr>
          <w:rFonts w:eastAsia="Calibri"/>
          <w:color w:val="000000"/>
          <w:sz w:val="20"/>
          <w:szCs w:val="20"/>
          <w:lang w:val="en-ID" w:eastAsia="en-US"/>
        </w:rPr>
        <w:t>berarti</w:t>
      </w:r>
      <w:proofErr w:type="spellEnd"/>
      <w:r w:rsidRPr="0088670F">
        <w:rPr>
          <w:rFonts w:eastAsia="Calibri"/>
          <w:color w:val="000000"/>
          <w:sz w:val="20"/>
          <w:szCs w:val="20"/>
          <w:lang w:val="en-ID" w:eastAsia="en-US"/>
        </w:rPr>
        <w:t xml:space="preserve"> </w:t>
      </w:r>
      <w:proofErr w:type="spellStart"/>
      <w:r w:rsidRPr="0088670F">
        <w:rPr>
          <w:rFonts w:eastAsia="Calibri"/>
          <w:color w:val="000000"/>
          <w:sz w:val="20"/>
          <w:szCs w:val="20"/>
          <w:lang w:val="en-ID" w:eastAsia="en-US"/>
        </w:rPr>
        <w:t>nilai</w:t>
      </w:r>
      <w:proofErr w:type="spellEnd"/>
      <w:r w:rsidRPr="0088670F">
        <w:rPr>
          <w:rFonts w:eastAsia="Calibri"/>
          <w:color w:val="000000"/>
          <w:sz w:val="20"/>
          <w:szCs w:val="20"/>
          <w:lang w:val="en-ID" w:eastAsia="en-US"/>
        </w:rPr>
        <w:t xml:space="preserve"> </w:t>
      </w:r>
      <w:proofErr w:type="spellStart"/>
      <w:r w:rsidRPr="0088670F">
        <w:rPr>
          <w:rFonts w:eastAsia="Calibri"/>
          <w:color w:val="000000"/>
          <w:sz w:val="20"/>
          <w:szCs w:val="20"/>
          <w:lang w:val="en-ID" w:eastAsia="en-US"/>
        </w:rPr>
        <w:t>tersebut</w:t>
      </w:r>
      <w:proofErr w:type="spellEnd"/>
      <w:r w:rsidRPr="0088670F">
        <w:rPr>
          <w:rFonts w:eastAsia="Calibri"/>
          <w:color w:val="000000"/>
          <w:sz w:val="20"/>
          <w:szCs w:val="20"/>
          <w:lang w:val="en-ID" w:eastAsia="en-US"/>
        </w:rPr>
        <w:t xml:space="preserve"> </w:t>
      </w:r>
      <w:proofErr w:type="spellStart"/>
      <w:r w:rsidRPr="0088670F">
        <w:rPr>
          <w:rFonts w:eastAsia="Calibri"/>
          <w:color w:val="000000"/>
          <w:sz w:val="20"/>
          <w:szCs w:val="20"/>
          <w:lang w:val="en-ID" w:eastAsia="en-US"/>
        </w:rPr>
        <w:t>lebih</w:t>
      </w:r>
      <w:proofErr w:type="spellEnd"/>
      <w:r w:rsidRPr="0088670F">
        <w:rPr>
          <w:rFonts w:eastAsia="Calibri"/>
          <w:color w:val="000000"/>
          <w:sz w:val="20"/>
          <w:szCs w:val="20"/>
          <w:lang w:val="en-ID" w:eastAsia="en-US"/>
        </w:rPr>
        <w:t xml:space="preserve"> </w:t>
      </w:r>
      <w:proofErr w:type="spellStart"/>
      <w:r w:rsidRPr="0088670F">
        <w:rPr>
          <w:rFonts w:eastAsia="Calibri"/>
          <w:color w:val="000000"/>
          <w:sz w:val="20"/>
          <w:szCs w:val="20"/>
          <w:lang w:val="en-ID" w:eastAsia="en-US"/>
        </w:rPr>
        <w:t>kecil</w:t>
      </w:r>
      <w:proofErr w:type="spellEnd"/>
      <w:r w:rsidRPr="0088670F">
        <w:rPr>
          <w:rFonts w:eastAsia="Calibri"/>
          <w:color w:val="000000"/>
          <w:sz w:val="20"/>
          <w:szCs w:val="20"/>
          <w:lang w:val="en-ID" w:eastAsia="en-US"/>
        </w:rPr>
        <w:t xml:space="preserve"> </w:t>
      </w:r>
      <w:proofErr w:type="spellStart"/>
      <w:r w:rsidRPr="0088670F">
        <w:rPr>
          <w:rFonts w:eastAsia="Calibri"/>
          <w:color w:val="000000"/>
          <w:sz w:val="20"/>
          <w:szCs w:val="20"/>
          <w:lang w:val="en-ID" w:eastAsia="en-US"/>
        </w:rPr>
        <w:t>dari</w:t>
      </w:r>
      <w:proofErr w:type="spellEnd"/>
      <w:r w:rsidRPr="0088670F">
        <w:rPr>
          <w:rFonts w:eastAsia="Calibri"/>
          <w:color w:val="000000"/>
          <w:sz w:val="20"/>
          <w:szCs w:val="20"/>
          <w:lang w:val="en-ID" w:eastAsia="en-US"/>
        </w:rPr>
        <w:t xml:space="preserve"> 0,05 (0,002 &lt; 0,05) dan </w:t>
      </w:r>
      <w:proofErr w:type="spellStart"/>
      <w:r w:rsidRPr="0088670F">
        <w:rPr>
          <w:rFonts w:eastAsia="Calibri"/>
          <w:color w:val="000000"/>
          <w:sz w:val="20"/>
          <w:szCs w:val="20"/>
          <w:lang w:val="en-ID" w:eastAsia="en-US"/>
        </w:rPr>
        <w:t>dapat</w:t>
      </w:r>
      <w:proofErr w:type="spellEnd"/>
      <w:r w:rsidRPr="0088670F">
        <w:rPr>
          <w:rFonts w:eastAsia="Calibri"/>
          <w:color w:val="000000"/>
          <w:sz w:val="20"/>
          <w:szCs w:val="20"/>
          <w:lang w:val="en-ID" w:eastAsia="en-US"/>
        </w:rPr>
        <w:t xml:space="preserve"> </w:t>
      </w:r>
      <w:proofErr w:type="spellStart"/>
      <w:r w:rsidRPr="0088670F">
        <w:rPr>
          <w:rFonts w:eastAsia="Calibri"/>
          <w:color w:val="000000"/>
          <w:sz w:val="20"/>
          <w:szCs w:val="20"/>
          <w:lang w:val="en-ID" w:eastAsia="en-US"/>
        </w:rPr>
        <w:t>dikatakan</w:t>
      </w:r>
      <w:proofErr w:type="spellEnd"/>
      <w:r w:rsidRPr="0088670F">
        <w:rPr>
          <w:rFonts w:eastAsia="Calibri"/>
          <w:color w:val="000000"/>
          <w:sz w:val="20"/>
          <w:szCs w:val="20"/>
          <w:lang w:val="en-ID" w:eastAsia="en-US"/>
        </w:rPr>
        <w:t xml:space="preserve"> </w:t>
      </w:r>
      <w:proofErr w:type="spellStart"/>
      <w:r w:rsidRPr="0088670F">
        <w:rPr>
          <w:rFonts w:eastAsia="Calibri"/>
          <w:color w:val="000000"/>
          <w:sz w:val="20"/>
          <w:szCs w:val="20"/>
          <w:lang w:val="en-ID" w:eastAsia="en-US"/>
        </w:rPr>
        <w:t>bahwa</w:t>
      </w:r>
      <w:proofErr w:type="spellEnd"/>
      <w:r w:rsidRPr="0088670F">
        <w:rPr>
          <w:rFonts w:eastAsia="Calibri"/>
          <w:color w:val="000000"/>
          <w:sz w:val="20"/>
          <w:szCs w:val="20"/>
          <w:lang w:val="en-ID" w:eastAsia="en-US"/>
        </w:rPr>
        <w:t xml:space="preserve"> data </w:t>
      </w:r>
      <w:proofErr w:type="spellStart"/>
      <w:r w:rsidRPr="0088670F">
        <w:rPr>
          <w:rFonts w:eastAsia="Calibri"/>
          <w:color w:val="000000"/>
          <w:sz w:val="20"/>
          <w:szCs w:val="20"/>
          <w:lang w:val="en-ID" w:eastAsia="en-US"/>
        </w:rPr>
        <w:t>terdistribusi</w:t>
      </w:r>
      <w:proofErr w:type="spellEnd"/>
      <w:r w:rsidRPr="0088670F">
        <w:rPr>
          <w:rFonts w:eastAsia="Calibri"/>
          <w:color w:val="000000"/>
          <w:sz w:val="20"/>
          <w:szCs w:val="20"/>
          <w:lang w:val="en-ID" w:eastAsia="en-US"/>
        </w:rPr>
        <w:t xml:space="preserve"> </w:t>
      </w:r>
      <w:proofErr w:type="spellStart"/>
      <w:r w:rsidRPr="0088670F">
        <w:rPr>
          <w:rFonts w:eastAsia="Calibri"/>
          <w:color w:val="000000"/>
          <w:sz w:val="20"/>
          <w:szCs w:val="20"/>
          <w:lang w:val="en-ID" w:eastAsia="en-US"/>
        </w:rPr>
        <w:t>tidak</w:t>
      </w:r>
      <w:proofErr w:type="spellEnd"/>
      <w:r w:rsidRPr="0088670F">
        <w:rPr>
          <w:rFonts w:eastAsia="Calibri"/>
          <w:color w:val="000000"/>
          <w:sz w:val="20"/>
          <w:szCs w:val="20"/>
          <w:lang w:val="en-ID" w:eastAsia="en-US"/>
        </w:rPr>
        <w:t xml:space="preserve"> normal.</w:t>
      </w:r>
    </w:p>
    <w:p w14:paraId="32BB9B68" w14:textId="77777777" w:rsidR="00711982" w:rsidRPr="0088670F" w:rsidRDefault="00711982" w:rsidP="00711982">
      <w:pPr>
        <w:pBdr>
          <w:top w:val="nil"/>
          <w:left w:val="nil"/>
          <w:bottom w:val="nil"/>
          <w:right w:val="nil"/>
          <w:between w:val="nil"/>
        </w:pBdr>
        <w:suppressAutoHyphens w:val="0"/>
        <w:ind w:firstLine="357"/>
        <w:jc w:val="both"/>
        <w:rPr>
          <w:rFonts w:eastAsia="Calibri"/>
          <w:b/>
          <w:color w:val="000000"/>
          <w:lang w:val="en-ID" w:eastAsia="en-US"/>
        </w:rPr>
      </w:pPr>
    </w:p>
    <w:p w14:paraId="6245A13F" w14:textId="77777777" w:rsidR="00711982" w:rsidRPr="0088670F" w:rsidRDefault="00711982" w:rsidP="00711982">
      <w:pPr>
        <w:suppressAutoHyphens w:val="0"/>
        <w:jc w:val="center"/>
        <w:outlineLvl w:val="0"/>
        <w:rPr>
          <w:b/>
          <w:kern w:val="36"/>
          <w:lang w:val="en-ID" w:eastAsia="en-ID"/>
        </w:rPr>
      </w:pPr>
      <w:r w:rsidRPr="0088670F">
        <w:rPr>
          <w:b/>
          <w:kern w:val="36"/>
          <w:lang w:val="en-ID" w:eastAsia="en-ID"/>
        </w:rPr>
        <w:t>TABEL 3.1</w:t>
      </w:r>
      <w:r w:rsidRPr="0088670F">
        <w:rPr>
          <w:b/>
          <w:kern w:val="36"/>
          <w:lang w:val="en-ID" w:eastAsia="en-ID"/>
        </w:rPr>
        <w:br/>
        <w:t>UJI NORMALITAS</w:t>
      </w:r>
    </w:p>
    <w:p w14:paraId="2447DE22" w14:textId="77777777" w:rsidR="00711982" w:rsidRPr="0088670F" w:rsidRDefault="00711982" w:rsidP="00711982">
      <w:pPr>
        <w:suppressAutoHyphens w:val="0"/>
        <w:ind w:left="1440" w:firstLine="357"/>
        <w:jc w:val="center"/>
        <w:outlineLvl w:val="0"/>
        <w:rPr>
          <w:bCs/>
          <w:kern w:val="36"/>
          <w:lang w:val="en-ID" w:eastAsia="en-ID"/>
        </w:rPr>
      </w:pPr>
    </w:p>
    <w:tbl>
      <w:tblPr>
        <w:tblpPr w:leftFromText="180" w:rightFromText="180" w:vertAnchor="text" w:horzAnchor="margin" w:tblpXSpec="center" w:tblpY="52"/>
        <w:tblW w:w="7556" w:type="dxa"/>
        <w:tblCellMar>
          <w:top w:w="15" w:type="dxa"/>
          <w:left w:w="15" w:type="dxa"/>
          <w:bottom w:w="15" w:type="dxa"/>
          <w:right w:w="15" w:type="dxa"/>
        </w:tblCellMar>
        <w:tblLook w:val="04A0" w:firstRow="1" w:lastRow="0" w:firstColumn="1" w:lastColumn="0" w:noHBand="0" w:noVBand="1"/>
      </w:tblPr>
      <w:tblGrid>
        <w:gridCol w:w="2088"/>
        <w:gridCol w:w="36"/>
        <w:gridCol w:w="467"/>
        <w:gridCol w:w="36"/>
        <w:gridCol w:w="2365"/>
        <w:gridCol w:w="36"/>
        <w:gridCol w:w="1505"/>
        <w:gridCol w:w="59"/>
        <w:gridCol w:w="928"/>
        <w:gridCol w:w="36"/>
      </w:tblGrid>
      <w:tr w:rsidR="00711982" w:rsidRPr="0088670F" w14:paraId="42A85D39" w14:textId="77777777" w:rsidTr="00BF05FD">
        <w:trPr>
          <w:trHeight w:val="246"/>
          <w:tblHeader/>
        </w:trPr>
        <w:tc>
          <w:tcPr>
            <w:tcW w:w="0" w:type="auto"/>
            <w:gridSpan w:val="10"/>
            <w:tcBorders>
              <w:top w:val="nil"/>
              <w:left w:val="nil"/>
              <w:bottom w:val="single" w:sz="6" w:space="0" w:color="000000"/>
              <w:right w:val="nil"/>
            </w:tcBorders>
            <w:vAlign w:val="center"/>
            <w:hideMark/>
          </w:tcPr>
          <w:p w14:paraId="74217592" w14:textId="77777777" w:rsidR="00711982" w:rsidRPr="0088670F" w:rsidRDefault="00711982" w:rsidP="00BF05FD">
            <w:pPr>
              <w:suppressAutoHyphens w:val="0"/>
              <w:ind w:firstLine="357"/>
              <w:rPr>
                <w:b/>
                <w:bCs/>
                <w:lang w:val="en-ID" w:eastAsia="en-ID"/>
              </w:rPr>
            </w:pPr>
            <w:r w:rsidRPr="0088670F">
              <w:rPr>
                <w:b/>
                <w:bCs/>
                <w:lang w:val="en-ID" w:eastAsia="en-ID"/>
              </w:rPr>
              <w:t xml:space="preserve">Shapiro-Wilk Test for Bivariate Normality </w:t>
            </w:r>
          </w:p>
        </w:tc>
      </w:tr>
      <w:tr w:rsidR="00711982" w:rsidRPr="0088670F" w14:paraId="39DEB5F4" w14:textId="77777777" w:rsidTr="00BF05FD">
        <w:trPr>
          <w:trHeight w:val="260"/>
          <w:tblHeader/>
        </w:trPr>
        <w:tc>
          <w:tcPr>
            <w:tcW w:w="0" w:type="auto"/>
            <w:gridSpan w:val="2"/>
            <w:tcBorders>
              <w:top w:val="nil"/>
              <w:left w:val="nil"/>
              <w:bottom w:val="single" w:sz="6" w:space="0" w:color="000000"/>
              <w:right w:val="nil"/>
            </w:tcBorders>
            <w:vAlign w:val="center"/>
            <w:hideMark/>
          </w:tcPr>
          <w:p w14:paraId="500D1EDC" w14:textId="77777777" w:rsidR="00711982" w:rsidRPr="0088670F" w:rsidRDefault="00711982" w:rsidP="00BF05FD">
            <w:pPr>
              <w:suppressAutoHyphens w:val="0"/>
              <w:ind w:firstLine="357"/>
              <w:jc w:val="center"/>
              <w:rPr>
                <w:b/>
                <w:bCs/>
                <w:lang w:val="en-ID" w:eastAsia="en-ID"/>
              </w:rPr>
            </w:pPr>
            <w:r w:rsidRPr="0088670F">
              <w:rPr>
                <w:b/>
                <w:bCs/>
                <w:lang w:val="en-ID" w:eastAsia="en-ID"/>
              </w:rPr>
              <w:t xml:space="preserve">  </w:t>
            </w:r>
          </w:p>
        </w:tc>
        <w:tc>
          <w:tcPr>
            <w:tcW w:w="0" w:type="auto"/>
            <w:gridSpan w:val="2"/>
            <w:tcBorders>
              <w:top w:val="nil"/>
              <w:left w:val="nil"/>
              <w:bottom w:val="single" w:sz="6" w:space="0" w:color="000000"/>
              <w:right w:val="nil"/>
            </w:tcBorders>
            <w:vAlign w:val="center"/>
            <w:hideMark/>
          </w:tcPr>
          <w:p w14:paraId="2265BEE2" w14:textId="77777777" w:rsidR="00711982" w:rsidRPr="0088670F" w:rsidRDefault="00711982" w:rsidP="00BF05FD">
            <w:pPr>
              <w:suppressAutoHyphens w:val="0"/>
              <w:ind w:firstLine="357"/>
              <w:jc w:val="center"/>
              <w:rPr>
                <w:b/>
                <w:bCs/>
                <w:lang w:val="en-ID" w:eastAsia="en-ID"/>
              </w:rPr>
            </w:pPr>
            <w:r w:rsidRPr="0088670F">
              <w:rPr>
                <w:b/>
                <w:bCs/>
                <w:lang w:val="en-ID" w:eastAsia="en-ID"/>
              </w:rPr>
              <w:t xml:space="preserve">  </w:t>
            </w:r>
          </w:p>
        </w:tc>
        <w:tc>
          <w:tcPr>
            <w:tcW w:w="0" w:type="auto"/>
            <w:gridSpan w:val="2"/>
            <w:tcBorders>
              <w:top w:val="nil"/>
              <w:left w:val="nil"/>
              <w:bottom w:val="single" w:sz="6" w:space="0" w:color="000000"/>
              <w:right w:val="nil"/>
            </w:tcBorders>
            <w:vAlign w:val="center"/>
            <w:hideMark/>
          </w:tcPr>
          <w:p w14:paraId="3458993A" w14:textId="77777777" w:rsidR="00711982" w:rsidRPr="0088670F" w:rsidRDefault="00711982" w:rsidP="00BF05FD">
            <w:pPr>
              <w:suppressAutoHyphens w:val="0"/>
              <w:ind w:firstLine="357"/>
              <w:jc w:val="center"/>
              <w:rPr>
                <w:b/>
                <w:bCs/>
                <w:lang w:val="en-ID" w:eastAsia="en-ID"/>
              </w:rPr>
            </w:pPr>
            <w:r w:rsidRPr="0088670F">
              <w:rPr>
                <w:b/>
                <w:bCs/>
                <w:lang w:val="en-ID" w:eastAsia="en-ID"/>
              </w:rPr>
              <w:t xml:space="preserve">  </w:t>
            </w:r>
          </w:p>
        </w:tc>
        <w:tc>
          <w:tcPr>
            <w:tcW w:w="0" w:type="auto"/>
            <w:gridSpan w:val="2"/>
            <w:tcBorders>
              <w:top w:val="nil"/>
              <w:left w:val="nil"/>
              <w:bottom w:val="single" w:sz="6" w:space="0" w:color="000000"/>
              <w:right w:val="nil"/>
            </w:tcBorders>
            <w:vAlign w:val="center"/>
            <w:hideMark/>
          </w:tcPr>
          <w:p w14:paraId="45FB1798" w14:textId="77777777" w:rsidR="00711982" w:rsidRPr="0088670F" w:rsidRDefault="00711982" w:rsidP="00BF05FD">
            <w:pPr>
              <w:suppressAutoHyphens w:val="0"/>
              <w:ind w:firstLine="357"/>
              <w:jc w:val="center"/>
              <w:rPr>
                <w:b/>
                <w:bCs/>
                <w:lang w:val="en-ID" w:eastAsia="en-ID"/>
              </w:rPr>
            </w:pPr>
            <w:r w:rsidRPr="0088670F">
              <w:rPr>
                <w:b/>
                <w:bCs/>
                <w:lang w:val="en-ID" w:eastAsia="en-ID"/>
              </w:rPr>
              <w:t xml:space="preserve">Shapiro-Wilk </w:t>
            </w:r>
          </w:p>
        </w:tc>
        <w:tc>
          <w:tcPr>
            <w:tcW w:w="0" w:type="auto"/>
            <w:gridSpan w:val="2"/>
            <w:tcBorders>
              <w:top w:val="nil"/>
              <w:left w:val="nil"/>
              <w:bottom w:val="single" w:sz="6" w:space="0" w:color="000000"/>
              <w:right w:val="nil"/>
            </w:tcBorders>
            <w:vAlign w:val="center"/>
            <w:hideMark/>
          </w:tcPr>
          <w:p w14:paraId="4CC4EDAC" w14:textId="77777777" w:rsidR="00711982" w:rsidRPr="0088670F" w:rsidRDefault="00711982" w:rsidP="00BF05FD">
            <w:pPr>
              <w:suppressAutoHyphens w:val="0"/>
              <w:ind w:firstLine="357"/>
              <w:jc w:val="center"/>
              <w:rPr>
                <w:b/>
                <w:bCs/>
                <w:lang w:val="en-ID" w:eastAsia="en-ID"/>
              </w:rPr>
            </w:pPr>
            <w:r w:rsidRPr="0088670F">
              <w:rPr>
                <w:b/>
                <w:bCs/>
                <w:lang w:val="en-ID" w:eastAsia="en-ID"/>
              </w:rPr>
              <w:t xml:space="preserve">p </w:t>
            </w:r>
          </w:p>
        </w:tc>
      </w:tr>
      <w:tr w:rsidR="00711982" w:rsidRPr="0088670F" w14:paraId="5C014CFA" w14:textId="77777777" w:rsidTr="00BF05FD">
        <w:trPr>
          <w:trHeight w:val="246"/>
        </w:trPr>
        <w:tc>
          <w:tcPr>
            <w:tcW w:w="0" w:type="auto"/>
            <w:tcBorders>
              <w:top w:val="nil"/>
              <w:left w:val="nil"/>
              <w:bottom w:val="nil"/>
              <w:right w:val="nil"/>
            </w:tcBorders>
            <w:vAlign w:val="center"/>
            <w:hideMark/>
          </w:tcPr>
          <w:p w14:paraId="2FF71CA5" w14:textId="77777777" w:rsidR="00711982" w:rsidRPr="0088670F" w:rsidRDefault="00711982" w:rsidP="00BF05FD">
            <w:pPr>
              <w:suppressAutoHyphens w:val="0"/>
              <w:ind w:firstLine="357"/>
              <w:rPr>
                <w:lang w:val="en-ID" w:eastAsia="en-ID"/>
              </w:rPr>
            </w:pPr>
            <w:r w:rsidRPr="0088670F">
              <w:rPr>
                <w:lang w:val="en-ID" w:eastAsia="en-ID"/>
              </w:rPr>
              <w:t xml:space="preserve">POLA ASUH PERMISIF </w:t>
            </w:r>
          </w:p>
        </w:tc>
        <w:tc>
          <w:tcPr>
            <w:tcW w:w="0" w:type="auto"/>
            <w:tcBorders>
              <w:top w:val="nil"/>
              <w:left w:val="nil"/>
              <w:bottom w:val="nil"/>
              <w:right w:val="nil"/>
            </w:tcBorders>
            <w:vAlign w:val="center"/>
            <w:hideMark/>
          </w:tcPr>
          <w:p w14:paraId="3612B8F6" w14:textId="77777777" w:rsidR="00711982" w:rsidRPr="0088670F" w:rsidRDefault="00711982" w:rsidP="00BF05FD">
            <w:pPr>
              <w:suppressAutoHyphens w:val="0"/>
              <w:ind w:firstLine="357"/>
              <w:rPr>
                <w:lang w:val="en-ID" w:eastAsia="en-ID"/>
              </w:rPr>
            </w:pPr>
          </w:p>
        </w:tc>
        <w:tc>
          <w:tcPr>
            <w:tcW w:w="0" w:type="auto"/>
            <w:tcBorders>
              <w:top w:val="nil"/>
              <w:left w:val="nil"/>
              <w:bottom w:val="nil"/>
              <w:right w:val="nil"/>
            </w:tcBorders>
            <w:vAlign w:val="center"/>
            <w:hideMark/>
          </w:tcPr>
          <w:p w14:paraId="074E991A" w14:textId="77777777" w:rsidR="00711982" w:rsidRPr="0088670F" w:rsidRDefault="00711982" w:rsidP="00BF05FD">
            <w:pPr>
              <w:suppressAutoHyphens w:val="0"/>
              <w:ind w:firstLine="357"/>
              <w:jc w:val="right"/>
              <w:rPr>
                <w:lang w:val="en-ID" w:eastAsia="en-ID"/>
              </w:rPr>
            </w:pPr>
            <w:r w:rsidRPr="0088670F">
              <w:rPr>
                <w:lang w:val="en-ID" w:eastAsia="en-ID"/>
              </w:rPr>
              <w:t xml:space="preserve">- </w:t>
            </w:r>
          </w:p>
        </w:tc>
        <w:tc>
          <w:tcPr>
            <w:tcW w:w="0" w:type="auto"/>
            <w:tcBorders>
              <w:top w:val="nil"/>
              <w:left w:val="nil"/>
              <w:bottom w:val="nil"/>
              <w:right w:val="nil"/>
            </w:tcBorders>
            <w:vAlign w:val="center"/>
            <w:hideMark/>
          </w:tcPr>
          <w:p w14:paraId="6D5424DA" w14:textId="77777777" w:rsidR="00711982" w:rsidRPr="0088670F" w:rsidRDefault="00711982" w:rsidP="00BF05FD">
            <w:pPr>
              <w:suppressAutoHyphens w:val="0"/>
              <w:ind w:firstLine="357"/>
              <w:jc w:val="right"/>
              <w:rPr>
                <w:lang w:val="en-ID" w:eastAsia="en-ID"/>
              </w:rPr>
            </w:pPr>
          </w:p>
        </w:tc>
        <w:tc>
          <w:tcPr>
            <w:tcW w:w="0" w:type="auto"/>
            <w:tcBorders>
              <w:top w:val="nil"/>
              <w:left w:val="nil"/>
              <w:bottom w:val="nil"/>
              <w:right w:val="nil"/>
            </w:tcBorders>
            <w:vAlign w:val="center"/>
            <w:hideMark/>
          </w:tcPr>
          <w:p w14:paraId="5016B80E" w14:textId="77777777" w:rsidR="00711982" w:rsidRPr="0088670F" w:rsidRDefault="00711982" w:rsidP="00BF05FD">
            <w:pPr>
              <w:suppressAutoHyphens w:val="0"/>
              <w:ind w:firstLine="357"/>
              <w:rPr>
                <w:lang w:val="en-ID" w:eastAsia="en-ID"/>
              </w:rPr>
            </w:pPr>
            <w:r w:rsidRPr="0088670F">
              <w:rPr>
                <w:lang w:val="en-ID" w:eastAsia="en-ID"/>
              </w:rPr>
              <w:t xml:space="preserve">PERILAKU MEMBOLOS </w:t>
            </w:r>
          </w:p>
        </w:tc>
        <w:tc>
          <w:tcPr>
            <w:tcW w:w="0" w:type="auto"/>
            <w:tcBorders>
              <w:top w:val="nil"/>
              <w:left w:val="nil"/>
              <w:bottom w:val="nil"/>
              <w:right w:val="nil"/>
            </w:tcBorders>
            <w:vAlign w:val="center"/>
            <w:hideMark/>
          </w:tcPr>
          <w:p w14:paraId="129FCA7A" w14:textId="77777777" w:rsidR="00711982" w:rsidRPr="0088670F" w:rsidRDefault="00711982" w:rsidP="00BF05FD">
            <w:pPr>
              <w:suppressAutoHyphens w:val="0"/>
              <w:ind w:firstLine="357"/>
              <w:rPr>
                <w:lang w:val="en-ID" w:eastAsia="en-ID"/>
              </w:rPr>
            </w:pPr>
          </w:p>
        </w:tc>
        <w:tc>
          <w:tcPr>
            <w:tcW w:w="0" w:type="auto"/>
            <w:tcBorders>
              <w:top w:val="nil"/>
              <w:left w:val="nil"/>
              <w:bottom w:val="nil"/>
              <w:right w:val="nil"/>
            </w:tcBorders>
            <w:vAlign w:val="center"/>
            <w:hideMark/>
          </w:tcPr>
          <w:p w14:paraId="1727788C" w14:textId="77777777" w:rsidR="00711982" w:rsidRPr="0088670F" w:rsidRDefault="00711982" w:rsidP="00BF05FD">
            <w:pPr>
              <w:suppressAutoHyphens w:val="0"/>
              <w:ind w:firstLine="357"/>
              <w:jc w:val="right"/>
              <w:rPr>
                <w:lang w:val="en-ID" w:eastAsia="en-ID"/>
              </w:rPr>
            </w:pPr>
            <w:r w:rsidRPr="0088670F">
              <w:rPr>
                <w:lang w:val="en-ID" w:eastAsia="en-ID"/>
              </w:rPr>
              <w:t xml:space="preserve">0.969 </w:t>
            </w:r>
          </w:p>
        </w:tc>
        <w:tc>
          <w:tcPr>
            <w:tcW w:w="0" w:type="auto"/>
            <w:tcBorders>
              <w:top w:val="nil"/>
              <w:left w:val="nil"/>
              <w:bottom w:val="nil"/>
              <w:right w:val="nil"/>
            </w:tcBorders>
            <w:vAlign w:val="center"/>
            <w:hideMark/>
          </w:tcPr>
          <w:p w14:paraId="60485E9C" w14:textId="77777777" w:rsidR="00711982" w:rsidRPr="0088670F" w:rsidRDefault="00711982" w:rsidP="00BF05FD">
            <w:pPr>
              <w:suppressAutoHyphens w:val="0"/>
              <w:ind w:firstLine="357"/>
              <w:jc w:val="right"/>
              <w:rPr>
                <w:lang w:val="en-ID" w:eastAsia="en-ID"/>
              </w:rPr>
            </w:pPr>
          </w:p>
        </w:tc>
        <w:tc>
          <w:tcPr>
            <w:tcW w:w="0" w:type="auto"/>
            <w:tcBorders>
              <w:top w:val="nil"/>
              <w:left w:val="nil"/>
              <w:bottom w:val="nil"/>
              <w:right w:val="nil"/>
            </w:tcBorders>
            <w:vAlign w:val="center"/>
            <w:hideMark/>
          </w:tcPr>
          <w:p w14:paraId="53627903" w14:textId="77777777" w:rsidR="00711982" w:rsidRPr="0088670F" w:rsidRDefault="00711982" w:rsidP="00BF05FD">
            <w:pPr>
              <w:suppressAutoHyphens w:val="0"/>
              <w:ind w:firstLine="357"/>
              <w:jc w:val="right"/>
              <w:rPr>
                <w:lang w:val="en-ID" w:eastAsia="en-ID"/>
              </w:rPr>
            </w:pPr>
            <w:r w:rsidRPr="0088670F">
              <w:rPr>
                <w:lang w:val="en-ID" w:eastAsia="en-ID"/>
              </w:rPr>
              <w:t xml:space="preserve">0.002 </w:t>
            </w:r>
          </w:p>
        </w:tc>
        <w:tc>
          <w:tcPr>
            <w:tcW w:w="0" w:type="auto"/>
            <w:tcBorders>
              <w:top w:val="nil"/>
              <w:left w:val="nil"/>
              <w:bottom w:val="nil"/>
              <w:right w:val="nil"/>
            </w:tcBorders>
            <w:vAlign w:val="center"/>
            <w:hideMark/>
          </w:tcPr>
          <w:p w14:paraId="03C948FA" w14:textId="77777777" w:rsidR="00711982" w:rsidRPr="0088670F" w:rsidRDefault="00711982" w:rsidP="00BF05FD">
            <w:pPr>
              <w:suppressAutoHyphens w:val="0"/>
              <w:ind w:firstLine="357"/>
              <w:jc w:val="right"/>
              <w:rPr>
                <w:lang w:val="en-ID" w:eastAsia="en-ID"/>
              </w:rPr>
            </w:pPr>
          </w:p>
        </w:tc>
      </w:tr>
      <w:tr w:rsidR="00711982" w:rsidRPr="0088670F" w14:paraId="59CCE84F" w14:textId="77777777" w:rsidTr="00BF05FD">
        <w:trPr>
          <w:trHeight w:val="219"/>
        </w:trPr>
        <w:tc>
          <w:tcPr>
            <w:tcW w:w="0" w:type="auto"/>
            <w:gridSpan w:val="10"/>
            <w:tcBorders>
              <w:top w:val="nil"/>
              <w:left w:val="nil"/>
              <w:bottom w:val="single" w:sz="12" w:space="0" w:color="000000"/>
              <w:right w:val="nil"/>
            </w:tcBorders>
            <w:vAlign w:val="center"/>
            <w:hideMark/>
          </w:tcPr>
          <w:p w14:paraId="38F2E877" w14:textId="77777777" w:rsidR="00711982" w:rsidRPr="0088670F" w:rsidRDefault="00711982" w:rsidP="00BF05FD">
            <w:pPr>
              <w:suppressAutoHyphens w:val="0"/>
              <w:ind w:firstLine="357"/>
              <w:rPr>
                <w:lang w:val="en-ID" w:eastAsia="en-ID"/>
              </w:rPr>
            </w:pPr>
          </w:p>
        </w:tc>
      </w:tr>
    </w:tbl>
    <w:p w14:paraId="24F8F8B1" w14:textId="77777777" w:rsidR="00711982" w:rsidRPr="0088670F" w:rsidRDefault="00711982" w:rsidP="00711982">
      <w:pPr>
        <w:suppressAutoHyphens w:val="0"/>
        <w:ind w:firstLine="357"/>
        <w:rPr>
          <w:lang w:val="en-ID" w:eastAsia="en-ID"/>
        </w:rPr>
      </w:pPr>
      <w:r w:rsidRPr="0088670F">
        <w:rPr>
          <w:lang w:val="en-ID" w:eastAsia="en-ID"/>
        </w:rPr>
        <w:t> </w:t>
      </w:r>
    </w:p>
    <w:p w14:paraId="7E69578B" w14:textId="77777777" w:rsidR="00711982" w:rsidRPr="0088670F" w:rsidRDefault="00711982" w:rsidP="00711982">
      <w:pPr>
        <w:suppressAutoHyphens w:val="0"/>
        <w:ind w:firstLine="357"/>
        <w:rPr>
          <w:b/>
          <w:bCs/>
          <w:lang w:val="en-ID" w:eastAsia="en-ID"/>
        </w:rPr>
      </w:pPr>
    </w:p>
    <w:p w14:paraId="2A506702" w14:textId="77777777" w:rsidR="00711982" w:rsidRPr="0088670F" w:rsidRDefault="00711982" w:rsidP="00711982">
      <w:pPr>
        <w:suppressAutoHyphens w:val="0"/>
        <w:ind w:firstLine="357"/>
        <w:rPr>
          <w:b/>
          <w:bCs/>
          <w:lang w:val="en-ID" w:eastAsia="en-ID"/>
        </w:rPr>
      </w:pPr>
    </w:p>
    <w:p w14:paraId="698C86C6" w14:textId="77777777" w:rsidR="00711982" w:rsidRPr="0088670F" w:rsidRDefault="00711982" w:rsidP="00711982">
      <w:pPr>
        <w:suppressAutoHyphens w:val="0"/>
        <w:ind w:firstLine="357"/>
        <w:rPr>
          <w:b/>
          <w:bCs/>
          <w:lang w:val="en-ID" w:eastAsia="en-ID"/>
        </w:rPr>
      </w:pPr>
    </w:p>
    <w:p w14:paraId="4F1B4BF8" w14:textId="77777777" w:rsidR="00711982" w:rsidRPr="0088670F" w:rsidRDefault="00711982" w:rsidP="00711982">
      <w:pPr>
        <w:suppressAutoHyphens w:val="0"/>
        <w:ind w:firstLine="357"/>
        <w:rPr>
          <w:b/>
          <w:bCs/>
          <w:lang w:val="en-ID" w:eastAsia="en-ID"/>
        </w:rPr>
      </w:pPr>
    </w:p>
    <w:p w14:paraId="653E5477" w14:textId="77777777" w:rsidR="00711982" w:rsidRPr="0088670F" w:rsidRDefault="00711982" w:rsidP="00711982">
      <w:pPr>
        <w:pBdr>
          <w:top w:val="nil"/>
          <w:left w:val="nil"/>
          <w:bottom w:val="nil"/>
          <w:right w:val="nil"/>
          <w:between w:val="nil"/>
        </w:pBdr>
        <w:suppressAutoHyphens w:val="0"/>
        <w:ind w:left="720" w:firstLine="357"/>
        <w:jc w:val="both"/>
        <w:rPr>
          <w:rFonts w:eastAsia="Calibri"/>
          <w:color w:val="000000"/>
          <w:lang w:val="en-ID" w:eastAsia="en-US"/>
        </w:rPr>
      </w:pPr>
    </w:p>
    <w:p w14:paraId="233B3E3C" w14:textId="77777777" w:rsidR="00711982" w:rsidRPr="0088670F" w:rsidRDefault="00711982" w:rsidP="00711982">
      <w:pPr>
        <w:pBdr>
          <w:top w:val="nil"/>
          <w:left w:val="nil"/>
          <w:bottom w:val="nil"/>
          <w:right w:val="nil"/>
          <w:between w:val="nil"/>
        </w:pBdr>
        <w:suppressAutoHyphens w:val="0"/>
        <w:ind w:left="720" w:firstLine="357"/>
        <w:jc w:val="both"/>
        <w:rPr>
          <w:rFonts w:eastAsia="Calibri"/>
          <w:color w:val="000000"/>
          <w:lang w:val="en-ID" w:eastAsia="en-US"/>
        </w:rPr>
      </w:pPr>
    </w:p>
    <w:p w14:paraId="32CF57F1" w14:textId="77777777" w:rsidR="00711982" w:rsidRPr="0088670F" w:rsidRDefault="00711982" w:rsidP="00711982">
      <w:pPr>
        <w:pBdr>
          <w:top w:val="nil"/>
          <w:left w:val="nil"/>
          <w:bottom w:val="nil"/>
          <w:right w:val="nil"/>
          <w:between w:val="nil"/>
        </w:pBdr>
        <w:suppressAutoHyphens w:val="0"/>
        <w:ind w:left="720" w:firstLine="357"/>
        <w:jc w:val="center"/>
        <w:rPr>
          <w:rFonts w:eastAsia="Calibri"/>
          <w:color w:val="000000"/>
          <w:lang w:val="en-ID" w:eastAsia="en-US"/>
        </w:rPr>
      </w:pPr>
    </w:p>
    <w:p w14:paraId="576D91B7" w14:textId="77777777" w:rsidR="00711982" w:rsidRPr="0088670F" w:rsidRDefault="00711982" w:rsidP="00711982">
      <w:pPr>
        <w:pStyle w:val="ListParagraph"/>
        <w:numPr>
          <w:ilvl w:val="0"/>
          <w:numId w:val="3"/>
        </w:numPr>
        <w:suppressAutoHyphens w:val="0"/>
        <w:jc w:val="center"/>
        <w:outlineLvl w:val="2"/>
        <w:rPr>
          <w:b/>
          <w:bCs/>
          <w:lang w:eastAsia="en-ID"/>
        </w:rPr>
      </w:pPr>
      <w:r w:rsidRPr="0088670F">
        <w:rPr>
          <w:b/>
          <w:bCs/>
          <w:lang w:eastAsia="en-ID"/>
        </w:rPr>
        <w:t>UJI LINIERITAS</w:t>
      </w:r>
    </w:p>
    <w:p w14:paraId="217BF92B" w14:textId="77777777" w:rsidR="00711982" w:rsidRPr="0088670F" w:rsidRDefault="00711982" w:rsidP="00711982">
      <w:pPr>
        <w:pBdr>
          <w:between w:val="nil"/>
        </w:pBdr>
        <w:ind w:firstLine="360"/>
        <w:jc w:val="both"/>
        <w:rPr>
          <w:color w:val="000000"/>
          <w:sz w:val="20"/>
          <w:szCs w:val="20"/>
        </w:rPr>
      </w:pPr>
      <w:r w:rsidRPr="0088670F">
        <w:rPr>
          <w:color w:val="000000"/>
          <w:sz w:val="20"/>
          <w:szCs w:val="20"/>
        </w:rPr>
        <w:t>Berdasarkan data tabel 3.2 di</w:t>
      </w:r>
      <w:proofErr w:type="spellStart"/>
      <w:r w:rsidRPr="0088670F">
        <w:rPr>
          <w:color w:val="000000"/>
          <w:sz w:val="20"/>
          <w:szCs w:val="20"/>
          <w:lang w:val="en-US"/>
        </w:rPr>
        <w:t>bawah</w:t>
      </w:r>
      <w:proofErr w:type="spellEnd"/>
      <w:r w:rsidRPr="0088670F">
        <w:rPr>
          <w:color w:val="000000"/>
          <w:sz w:val="20"/>
          <w:szCs w:val="20"/>
        </w:rPr>
        <w:t xml:space="preserve"> dapat disimpulkan bahwa data terdistribusi dengan linier karena Q-Q plotnya mendekati garis herisontal dari bawah keatas serta membentuk seperti elips, hal itu dapat disimpulkan bahwa data pola asuh permisif linear dengan perilaku membolos.</w:t>
      </w:r>
    </w:p>
    <w:p w14:paraId="2C129860" w14:textId="77777777" w:rsidR="00711982" w:rsidRPr="0088670F" w:rsidRDefault="00711982" w:rsidP="00711982">
      <w:pPr>
        <w:suppressAutoHyphens w:val="0"/>
        <w:ind w:firstLine="357"/>
        <w:outlineLvl w:val="2"/>
        <w:rPr>
          <w:b/>
          <w:bCs/>
          <w:sz w:val="20"/>
          <w:szCs w:val="20"/>
          <w:lang w:eastAsia="en-ID"/>
        </w:rPr>
      </w:pPr>
    </w:p>
    <w:p w14:paraId="606C65BA" w14:textId="77777777" w:rsidR="00711982" w:rsidRPr="0088670F" w:rsidRDefault="00711982" w:rsidP="00711982">
      <w:pPr>
        <w:pStyle w:val="ListParagraph"/>
        <w:ind w:left="1440" w:firstLine="357"/>
        <w:jc w:val="center"/>
        <w:outlineLvl w:val="2"/>
        <w:rPr>
          <w:bCs/>
          <w:lang w:eastAsia="en-ID"/>
        </w:rPr>
      </w:pPr>
    </w:p>
    <w:p w14:paraId="39877C05" w14:textId="77777777" w:rsidR="00711982" w:rsidRPr="0088670F" w:rsidRDefault="00711982" w:rsidP="00711982">
      <w:pPr>
        <w:jc w:val="center"/>
        <w:outlineLvl w:val="2"/>
        <w:rPr>
          <w:b/>
          <w:lang w:eastAsia="en-ID"/>
        </w:rPr>
      </w:pPr>
      <w:r w:rsidRPr="0088670F">
        <w:rPr>
          <w:b/>
          <w:lang w:eastAsia="en-ID"/>
        </w:rPr>
        <w:t>TABEL 3.2</w:t>
      </w:r>
    </w:p>
    <w:p w14:paraId="1DAD916D" w14:textId="77777777" w:rsidR="00711982" w:rsidRPr="0088670F" w:rsidRDefault="00711982" w:rsidP="00711982">
      <w:pPr>
        <w:jc w:val="center"/>
        <w:outlineLvl w:val="2"/>
        <w:rPr>
          <w:b/>
          <w:lang w:eastAsia="en-ID"/>
        </w:rPr>
      </w:pPr>
      <w:r w:rsidRPr="0088670F">
        <w:rPr>
          <w:b/>
          <w:lang w:eastAsia="en-ID"/>
        </w:rPr>
        <w:t>UJI LINIERITAS</w:t>
      </w:r>
    </w:p>
    <w:p w14:paraId="26B0D29F" w14:textId="77777777" w:rsidR="00711982" w:rsidRPr="0088670F" w:rsidRDefault="00711982" w:rsidP="00711982">
      <w:pPr>
        <w:ind w:firstLine="357"/>
        <w:rPr>
          <w:b/>
          <w:bCs/>
          <w:lang w:eastAsia="en-ID"/>
        </w:rPr>
      </w:pPr>
      <w:r w:rsidRPr="0088670F">
        <w:rPr>
          <w:noProof/>
          <w:lang w:val="en-US" w:eastAsia="en-US"/>
        </w:rPr>
        <w:drawing>
          <wp:anchor distT="0" distB="0" distL="114300" distR="114300" simplePos="0" relativeHeight="251659264" behindDoc="1" locked="0" layoutInCell="1" allowOverlap="1" wp14:anchorId="04FA4D09" wp14:editId="116A0DD7">
            <wp:simplePos x="0" y="0"/>
            <wp:positionH relativeFrom="column">
              <wp:posOffset>1981200</wp:posOffset>
            </wp:positionH>
            <wp:positionV relativeFrom="paragraph">
              <wp:posOffset>2540</wp:posOffset>
            </wp:positionV>
            <wp:extent cx="2520000" cy="25200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520000" cy="2520000"/>
                    </a:xfrm>
                    <a:prstGeom prst="rect">
                      <a:avLst/>
                    </a:prstGeom>
                    <a:noFill/>
                    <a:ln>
                      <a:noFill/>
                    </a:ln>
                  </pic:spPr>
                </pic:pic>
              </a:graphicData>
            </a:graphic>
          </wp:anchor>
        </w:drawing>
      </w:r>
    </w:p>
    <w:p w14:paraId="688CF74D" w14:textId="77777777" w:rsidR="00711982" w:rsidRPr="0088670F" w:rsidRDefault="00711982" w:rsidP="00711982">
      <w:pPr>
        <w:ind w:firstLine="357"/>
        <w:rPr>
          <w:b/>
          <w:bCs/>
          <w:lang w:eastAsia="en-ID"/>
        </w:rPr>
      </w:pPr>
    </w:p>
    <w:p w14:paraId="02F82123" w14:textId="77777777" w:rsidR="00711982" w:rsidRPr="0088670F" w:rsidRDefault="00711982" w:rsidP="00711982">
      <w:pPr>
        <w:ind w:firstLine="357"/>
        <w:rPr>
          <w:b/>
          <w:bCs/>
          <w:lang w:eastAsia="en-ID"/>
        </w:rPr>
      </w:pPr>
    </w:p>
    <w:p w14:paraId="041BFF3B" w14:textId="77777777" w:rsidR="00711982" w:rsidRPr="0088670F" w:rsidRDefault="00711982" w:rsidP="00711982">
      <w:pPr>
        <w:ind w:firstLine="357"/>
        <w:rPr>
          <w:b/>
          <w:bCs/>
          <w:lang w:eastAsia="en-ID"/>
        </w:rPr>
      </w:pPr>
    </w:p>
    <w:p w14:paraId="411B20CD" w14:textId="77777777" w:rsidR="00711982" w:rsidRPr="0088670F" w:rsidRDefault="00711982" w:rsidP="00711982">
      <w:pPr>
        <w:ind w:firstLine="357"/>
        <w:rPr>
          <w:b/>
          <w:bCs/>
          <w:lang w:eastAsia="en-ID"/>
        </w:rPr>
      </w:pPr>
    </w:p>
    <w:p w14:paraId="48C622F1" w14:textId="77777777" w:rsidR="00711982" w:rsidRPr="0088670F" w:rsidRDefault="00711982" w:rsidP="00711982">
      <w:pPr>
        <w:ind w:firstLine="357"/>
        <w:rPr>
          <w:b/>
          <w:bCs/>
          <w:lang w:eastAsia="en-ID"/>
        </w:rPr>
      </w:pPr>
    </w:p>
    <w:p w14:paraId="7437573B" w14:textId="77777777" w:rsidR="00711982" w:rsidRPr="0088670F" w:rsidRDefault="00711982" w:rsidP="00711982">
      <w:pPr>
        <w:ind w:firstLine="357"/>
        <w:rPr>
          <w:b/>
          <w:bCs/>
          <w:lang w:eastAsia="en-ID"/>
        </w:rPr>
      </w:pPr>
    </w:p>
    <w:p w14:paraId="0A1A70EB" w14:textId="77777777" w:rsidR="00711982" w:rsidRPr="0088670F" w:rsidRDefault="00711982" w:rsidP="00711982">
      <w:pPr>
        <w:ind w:firstLine="357"/>
        <w:rPr>
          <w:b/>
          <w:bCs/>
          <w:lang w:eastAsia="en-ID"/>
        </w:rPr>
      </w:pPr>
    </w:p>
    <w:p w14:paraId="336A8BDD" w14:textId="77777777" w:rsidR="00711982" w:rsidRPr="0088670F" w:rsidRDefault="00711982" w:rsidP="00711982">
      <w:pPr>
        <w:ind w:firstLine="357"/>
        <w:rPr>
          <w:b/>
          <w:bCs/>
          <w:lang w:eastAsia="en-ID"/>
        </w:rPr>
      </w:pPr>
    </w:p>
    <w:p w14:paraId="1984625F" w14:textId="77777777" w:rsidR="00711982" w:rsidRPr="0088670F" w:rsidRDefault="00711982" w:rsidP="00711982">
      <w:pPr>
        <w:ind w:firstLine="357"/>
        <w:rPr>
          <w:b/>
          <w:bCs/>
          <w:lang w:eastAsia="en-ID"/>
        </w:rPr>
      </w:pPr>
    </w:p>
    <w:p w14:paraId="06BE9C20" w14:textId="77777777" w:rsidR="00711982" w:rsidRPr="0088670F" w:rsidRDefault="00711982" w:rsidP="00711982">
      <w:pPr>
        <w:ind w:firstLine="357"/>
        <w:rPr>
          <w:b/>
          <w:bCs/>
          <w:lang w:eastAsia="en-ID"/>
        </w:rPr>
      </w:pPr>
    </w:p>
    <w:p w14:paraId="59782149" w14:textId="77777777" w:rsidR="00711982" w:rsidRPr="0088670F" w:rsidRDefault="00711982" w:rsidP="00711982">
      <w:pPr>
        <w:ind w:firstLine="357"/>
        <w:rPr>
          <w:b/>
          <w:bCs/>
          <w:lang w:eastAsia="en-ID"/>
        </w:rPr>
      </w:pPr>
    </w:p>
    <w:p w14:paraId="70A1C70E" w14:textId="77777777" w:rsidR="00711982" w:rsidRPr="0088670F" w:rsidRDefault="00711982" w:rsidP="00711982">
      <w:pPr>
        <w:ind w:firstLine="357"/>
        <w:rPr>
          <w:b/>
          <w:bCs/>
          <w:lang w:eastAsia="en-ID"/>
        </w:rPr>
      </w:pPr>
    </w:p>
    <w:p w14:paraId="095E669D" w14:textId="77777777" w:rsidR="00711982" w:rsidRPr="0088670F" w:rsidRDefault="00711982" w:rsidP="00711982">
      <w:pPr>
        <w:ind w:firstLine="357"/>
        <w:rPr>
          <w:b/>
          <w:bCs/>
          <w:lang w:eastAsia="en-ID"/>
        </w:rPr>
      </w:pPr>
    </w:p>
    <w:p w14:paraId="059358B3" w14:textId="77777777" w:rsidR="00711982" w:rsidRPr="0088670F" w:rsidRDefault="00711982" w:rsidP="00711982">
      <w:pPr>
        <w:ind w:firstLine="357"/>
        <w:rPr>
          <w:b/>
          <w:bCs/>
          <w:lang w:eastAsia="en-ID"/>
        </w:rPr>
      </w:pPr>
    </w:p>
    <w:p w14:paraId="00BE7F55" w14:textId="77777777" w:rsidR="00711982" w:rsidRPr="0088670F" w:rsidRDefault="00711982" w:rsidP="00711982">
      <w:pPr>
        <w:suppressAutoHyphens w:val="0"/>
        <w:jc w:val="center"/>
        <w:rPr>
          <w:b/>
          <w:bCs/>
          <w:lang w:eastAsia="en-ID"/>
        </w:rPr>
      </w:pPr>
    </w:p>
    <w:p w14:paraId="27278B1D" w14:textId="77777777" w:rsidR="00711982" w:rsidRPr="0088670F" w:rsidRDefault="00711982" w:rsidP="00711982">
      <w:pPr>
        <w:pStyle w:val="ListParagraph"/>
        <w:numPr>
          <w:ilvl w:val="0"/>
          <w:numId w:val="3"/>
        </w:numPr>
        <w:suppressAutoHyphens w:val="0"/>
        <w:jc w:val="center"/>
        <w:rPr>
          <w:b/>
          <w:bCs/>
          <w:lang w:eastAsia="en-ID"/>
        </w:rPr>
      </w:pPr>
      <w:r w:rsidRPr="0088670F">
        <w:rPr>
          <w:b/>
          <w:bCs/>
          <w:lang w:eastAsia="en-ID"/>
        </w:rPr>
        <w:t>UJI KORELASIONAL</w:t>
      </w:r>
    </w:p>
    <w:p w14:paraId="3310A9F5" w14:textId="77777777" w:rsidR="00711982" w:rsidRPr="0088670F" w:rsidRDefault="00711982" w:rsidP="00711982">
      <w:pPr>
        <w:suppressAutoHyphens w:val="0"/>
        <w:ind w:firstLine="360"/>
        <w:jc w:val="both"/>
        <w:rPr>
          <w:b/>
          <w:bCs/>
          <w:sz w:val="20"/>
          <w:szCs w:val="20"/>
          <w:lang w:eastAsia="en-ID"/>
        </w:rPr>
      </w:pPr>
      <w:r w:rsidRPr="0088670F">
        <w:rPr>
          <w:sz w:val="20"/>
          <w:szCs w:val="20"/>
        </w:rPr>
        <w:t xml:space="preserve">Hasil analisis </w:t>
      </w:r>
      <w:r w:rsidRPr="0088670F">
        <w:rPr>
          <w:i/>
          <w:sz w:val="20"/>
          <w:szCs w:val="20"/>
        </w:rPr>
        <w:t>Spearman</w:t>
      </w:r>
      <w:r w:rsidRPr="0088670F">
        <w:rPr>
          <w:sz w:val="20"/>
          <w:szCs w:val="20"/>
        </w:rPr>
        <w:t xml:space="preserve"> berdasarkan tabel 3.3 menunjukkan nilai koefisien korelasi sebesar 0,657 dengan nilai p &lt; 0,001. Dengan demikian, dapat disimpulkan bahwa terdapat korelasi yang kuat antara pola asuh permisif dan perilaku membolos. Artinya, semakin tinggi tingkat pola asuh permisif yang diterapkan oleh orang tua, semakin tinggi kemungkinan terjadinya perilaku membolos siswa. Sebaliknya, makin rendah tingkat pola asuh permisif yang digunakan orang tua, makin rendah kemungkinan terjadinya perilaku membolos siswa.</w:t>
      </w:r>
    </w:p>
    <w:p w14:paraId="2154F9DB" w14:textId="77777777" w:rsidR="00711982" w:rsidRPr="0088670F" w:rsidRDefault="00711982" w:rsidP="00711982">
      <w:pPr>
        <w:ind w:firstLine="357"/>
      </w:pPr>
    </w:p>
    <w:p w14:paraId="5401FA39" w14:textId="77777777" w:rsidR="00711982" w:rsidRPr="0088670F" w:rsidRDefault="00711982" w:rsidP="00711982">
      <w:pPr>
        <w:jc w:val="center"/>
        <w:rPr>
          <w:b/>
          <w:lang w:eastAsia="en-ID"/>
        </w:rPr>
      </w:pPr>
      <w:r w:rsidRPr="0088670F">
        <w:rPr>
          <w:b/>
          <w:lang w:eastAsia="en-ID"/>
        </w:rPr>
        <w:t>TABEL 3.3</w:t>
      </w:r>
    </w:p>
    <w:p w14:paraId="6AE92C9E" w14:textId="77777777" w:rsidR="00711982" w:rsidRPr="0088670F" w:rsidRDefault="00711982" w:rsidP="00711982">
      <w:pPr>
        <w:jc w:val="center"/>
        <w:rPr>
          <w:b/>
          <w:lang w:eastAsia="en-ID"/>
        </w:rPr>
      </w:pPr>
      <w:r w:rsidRPr="0088670F">
        <w:rPr>
          <w:b/>
          <w:lang w:eastAsia="en-ID"/>
        </w:rPr>
        <w:t>UJI KORELASIONAL</w:t>
      </w:r>
    </w:p>
    <w:p w14:paraId="0E618BB5" w14:textId="77777777" w:rsidR="00711982" w:rsidRPr="0088670F" w:rsidRDefault="00711982" w:rsidP="00711982">
      <w:pPr>
        <w:ind w:firstLine="357"/>
        <w:rPr>
          <w:b/>
          <w:bCs/>
          <w:lang w:eastAsia="en-ID"/>
        </w:rPr>
      </w:pPr>
    </w:p>
    <w:tbl>
      <w:tblPr>
        <w:tblpPr w:leftFromText="180" w:rightFromText="180" w:vertAnchor="text" w:horzAnchor="margin" w:tblpXSpec="right" w:tblpYSpec="inside"/>
        <w:tblW w:w="0" w:type="auto"/>
        <w:tblCellMar>
          <w:top w:w="15" w:type="dxa"/>
          <w:left w:w="15" w:type="dxa"/>
          <w:bottom w:w="15" w:type="dxa"/>
          <w:right w:w="15" w:type="dxa"/>
        </w:tblCellMar>
        <w:tblLook w:val="04A0" w:firstRow="1" w:lastRow="0" w:firstColumn="1" w:lastColumn="0" w:noHBand="0" w:noVBand="1"/>
      </w:tblPr>
      <w:tblGrid>
        <w:gridCol w:w="3257"/>
        <w:gridCol w:w="36"/>
        <w:gridCol w:w="467"/>
        <w:gridCol w:w="36"/>
        <w:gridCol w:w="2302"/>
        <w:gridCol w:w="36"/>
        <w:gridCol w:w="1026"/>
        <w:gridCol w:w="827"/>
        <w:gridCol w:w="1003"/>
        <w:gridCol w:w="36"/>
      </w:tblGrid>
      <w:tr w:rsidR="00711982" w:rsidRPr="0088670F" w14:paraId="66E05E69" w14:textId="77777777" w:rsidTr="00BF05FD">
        <w:trPr>
          <w:tblHeader/>
        </w:trPr>
        <w:tc>
          <w:tcPr>
            <w:tcW w:w="0" w:type="auto"/>
            <w:gridSpan w:val="10"/>
            <w:tcBorders>
              <w:top w:val="nil"/>
              <w:left w:val="nil"/>
              <w:bottom w:val="single" w:sz="6" w:space="0" w:color="000000"/>
              <w:right w:val="nil"/>
            </w:tcBorders>
            <w:vAlign w:val="center"/>
            <w:hideMark/>
          </w:tcPr>
          <w:p w14:paraId="4F395E38" w14:textId="77777777" w:rsidR="00711982" w:rsidRPr="0088670F" w:rsidRDefault="00711982" w:rsidP="00BF05FD">
            <w:pPr>
              <w:ind w:firstLine="357"/>
              <w:rPr>
                <w:b/>
                <w:bCs/>
                <w:lang w:eastAsia="en-ID"/>
              </w:rPr>
            </w:pPr>
            <w:r w:rsidRPr="0088670F">
              <w:rPr>
                <w:b/>
                <w:bCs/>
                <w:lang w:eastAsia="en-ID"/>
              </w:rPr>
              <w:t xml:space="preserve">Spearman's Correlations </w:t>
            </w:r>
          </w:p>
        </w:tc>
      </w:tr>
      <w:tr w:rsidR="00711982" w:rsidRPr="0088670F" w14:paraId="0455F4C3" w14:textId="77777777" w:rsidTr="00BF05FD">
        <w:trPr>
          <w:tblHeader/>
        </w:trPr>
        <w:tc>
          <w:tcPr>
            <w:tcW w:w="0" w:type="auto"/>
            <w:gridSpan w:val="2"/>
            <w:tcBorders>
              <w:top w:val="nil"/>
              <w:left w:val="nil"/>
              <w:bottom w:val="single" w:sz="6" w:space="0" w:color="000000"/>
              <w:right w:val="nil"/>
            </w:tcBorders>
            <w:vAlign w:val="center"/>
            <w:hideMark/>
          </w:tcPr>
          <w:p w14:paraId="4892DAB4" w14:textId="77777777" w:rsidR="00711982" w:rsidRPr="0088670F" w:rsidRDefault="00711982" w:rsidP="00BF05FD">
            <w:pPr>
              <w:ind w:firstLine="357"/>
              <w:jc w:val="center"/>
              <w:rPr>
                <w:b/>
                <w:bCs/>
                <w:lang w:eastAsia="en-ID"/>
              </w:rPr>
            </w:pPr>
            <w:r w:rsidRPr="0088670F">
              <w:rPr>
                <w:b/>
                <w:bCs/>
                <w:lang w:eastAsia="en-ID"/>
              </w:rPr>
              <w:t xml:space="preserve">  </w:t>
            </w:r>
          </w:p>
        </w:tc>
        <w:tc>
          <w:tcPr>
            <w:tcW w:w="0" w:type="auto"/>
            <w:gridSpan w:val="2"/>
            <w:tcBorders>
              <w:top w:val="nil"/>
              <w:left w:val="nil"/>
              <w:bottom w:val="single" w:sz="6" w:space="0" w:color="000000"/>
              <w:right w:val="nil"/>
            </w:tcBorders>
            <w:vAlign w:val="center"/>
            <w:hideMark/>
          </w:tcPr>
          <w:p w14:paraId="44DD0F32" w14:textId="77777777" w:rsidR="00711982" w:rsidRPr="0088670F" w:rsidRDefault="00711982" w:rsidP="00BF05FD">
            <w:pPr>
              <w:ind w:firstLine="357"/>
              <w:jc w:val="center"/>
              <w:rPr>
                <w:b/>
                <w:bCs/>
                <w:lang w:eastAsia="en-ID"/>
              </w:rPr>
            </w:pPr>
            <w:r w:rsidRPr="0088670F">
              <w:rPr>
                <w:b/>
                <w:bCs/>
                <w:lang w:eastAsia="en-ID"/>
              </w:rPr>
              <w:t xml:space="preserve">  </w:t>
            </w:r>
          </w:p>
        </w:tc>
        <w:tc>
          <w:tcPr>
            <w:tcW w:w="0" w:type="auto"/>
            <w:gridSpan w:val="2"/>
            <w:tcBorders>
              <w:top w:val="nil"/>
              <w:left w:val="nil"/>
              <w:bottom w:val="single" w:sz="6" w:space="0" w:color="000000"/>
              <w:right w:val="nil"/>
            </w:tcBorders>
            <w:vAlign w:val="center"/>
            <w:hideMark/>
          </w:tcPr>
          <w:p w14:paraId="6F9CC8E7" w14:textId="77777777" w:rsidR="00711982" w:rsidRPr="0088670F" w:rsidRDefault="00711982" w:rsidP="00BF05FD">
            <w:pPr>
              <w:ind w:firstLine="357"/>
              <w:jc w:val="center"/>
              <w:rPr>
                <w:b/>
                <w:bCs/>
                <w:lang w:eastAsia="en-ID"/>
              </w:rPr>
            </w:pPr>
            <w:r w:rsidRPr="0088670F">
              <w:rPr>
                <w:b/>
                <w:bCs/>
                <w:lang w:eastAsia="en-ID"/>
              </w:rPr>
              <w:t xml:space="preserve">  </w:t>
            </w:r>
          </w:p>
        </w:tc>
        <w:tc>
          <w:tcPr>
            <w:tcW w:w="0" w:type="auto"/>
            <w:gridSpan w:val="2"/>
            <w:tcBorders>
              <w:top w:val="nil"/>
              <w:left w:val="nil"/>
              <w:bottom w:val="single" w:sz="6" w:space="0" w:color="000000"/>
              <w:right w:val="nil"/>
            </w:tcBorders>
            <w:vAlign w:val="center"/>
            <w:hideMark/>
          </w:tcPr>
          <w:p w14:paraId="6CD43AA7" w14:textId="77777777" w:rsidR="00711982" w:rsidRPr="0088670F" w:rsidRDefault="00711982" w:rsidP="00BF05FD">
            <w:pPr>
              <w:ind w:firstLine="357"/>
              <w:jc w:val="center"/>
              <w:rPr>
                <w:b/>
                <w:bCs/>
                <w:lang w:eastAsia="en-ID"/>
              </w:rPr>
            </w:pPr>
            <w:r w:rsidRPr="0088670F">
              <w:rPr>
                <w:b/>
                <w:bCs/>
                <w:lang w:eastAsia="en-ID"/>
              </w:rPr>
              <w:t xml:space="preserve">Spearman's rho </w:t>
            </w:r>
          </w:p>
        </w:tc>
        <w:tc>
          <w:tcPr>
            <w:tcW w:w="0" w:type="auto"/>
            <w:gridSpan w:val="2"/>
            <w:tcBorders>
              <w:top w:val="nil"/>
              <w:left w:val="nil"/>
              <w:bottom w:val="single" w:sz="6" w:space="0" w:color="000000"/>
              <w:right w:val="nil"/>
            </w:tcBorders>
            <w:vAlign w:val="center"/>
            <w:hideMark/>
          </w:tcPr>
          <w:p w14:paraId="24DB18DF" w14:textId="77777777" w:rsidR="00711982" w:rsidRPr="0088670F" w:rsidRDefault="00711982" w:rsidP="00BF05FD">
            <w:pPr>
              <w:ind w:firstLine="357"/>
              <w:jc w:val="center"/>
              <w:rPr>
                <w:b/>
                <w:bCs/>
                <w:lang w:eastAsia="en-ID"/>
              </w:rPr>
            </w:pPr>
            <w:r w:rsidRPr="0088670F">
              <w:rPr>
                <w:b/>
                <w:bCs/>
                <w:lang w:eastAsia="en-ID"/>
              </w:rPr>
              <w:t xml:space="preserve">p </w:t>
            </w:r>
          </w:p>
        </w:tc>
      </w:tr>
      <w:tr w:rsidR="00711982" w:rsidRPr="0088670F" w14:paraId="6F06110E" w14:textId="77777777" w:rsidTr="00BF05FD">
        <w:tc>
          <w:tcPr>
            <w:tcW w:w="0" w:type="auto"/>
            <w:tcBorders>
              <w:top w:val="nil"/>
              <w:left w:val="nil"/>
              <w:bottom w:val="nil"/>
              <w:right w:val="nil"/>
            </w:tcBorders>
            <w:vAlign w:val="center"/>
            <w:hideMark/>
          </w:tcPr>
          <w:p w14:paraId="709B96D5" w14:textId="77777777" w:rsidR="00711982" w:rsidRPr="0088670F" w:rsidRDefault="00711982" w:rsidP="00BF05FD">
            <w:pPr>
              <w:ind w:left="1246" w:firstLine="357"/>
              <w:rPr>
                <w:lang w:eastAsia="en-ID"/>
              </w:rPr>
            </w:pPr>
            <w:r w:rsidRPr="0088670F">
              <w:rPr>
                <w:lang w:eastAsia="en-ID"/>
              </w:rPr>
              <w:t xml:space="preserve">POLA ASUH PERMISIF </w:t>
            </w:r>
          </w:p>
        </w:tc>
        <w:tc>
          <w:tcPr>
            <w:tcW w:w="0" w:type="auto"/>
            <w:tcBorders>
              <w:top w:val="nil"/>
              <w:left w:val="nil"/>
              <w:bottom w:val="nil"/>
              <w:right w:val="nil"/>
            </w:tcBorders>
            <w:vAlign w:val="center"/>
            <w:hideMark/>
          </w:tcPr>
          <w:p w14:paraId="1BF659D9" w14:textId="77777777" w:rsidR="00711982" w:rsidRPr="0088670F" w:rsidRDefault="00711982" w:rsidP="00BF05FD">
            <w:pPr>
              <w:ind w:firstLine="357"/>
              <w:rPr>
                <w:lang w:eastAsia="en-ID"/>
              </w:rPr>
            </w:pPr>
          </w:p>
        </w:tc>
        <w:tc>
          <w:tcPr>
            <w:tcW w:w="0" w:type="auto"/>
            <w:tcBorders>
              <w:top w:val="nil"/>
              <w:left w:val="nil"/>
              <w:bottom w:val="nil"/>
              <w:right w:val="nil"/>
            </w:tcBorders>
            <w:vAlign w:val="center"/>
            <w:hideMark/>
          </w:tcPr>
          <w:p w14:paraId="54E1A608" w14:textId="77777777" w:rsidR="00711982" w:rsidRPr="0088670F" w:rsidRDefault="00711982" w:rsidP="00BF05FD">
            <w:pPr>
              <w:ind w:firstLine="357"/>
              <w:jc w:val="right"/>
              <w:rPr>
                <w:lang w:eastAsia="en-ID"/>
              </w:rPr>
            </w:pPr>
            <w:r w:rsidRPr="0088670F">
              <w:rPr>
                <w:lang w:eastAsia="en-ID"/>
              </w:rPr>
              <w:t xml:space="preserve">- </w:t>
            </w:r>
          </w:p>
        </w:tc>
        <w:tc>
          <w:tcPr>
            <w:tcW w:w="0" w:type="auto"/>
            <w:tcBorders>
              <w:top w:val="nil"/>
              <w:left w:val="nil"/>
              <w:bottom w:val="nil"/>
              <w:right w:val="nil"/>
            </w:tcBorders>
            <w:vAlign w:val="center"/>
            <w:hideMark/>
          </w:tcPr>
          <w:p w14:paraId="6FAB76B1" w14:textId="77777777" w:rsidR="00711982" w:rsidRPr="0088670F" w:rsidRDefault="00711982" w:rsidP="00BF05FD">
            <w:pPr>
              <w:ind w:firstLine="357"/>
              <w:jc w:val="right"/>
              <w:rPr>
                <w:lang w:eastAsia="en-ID"/>
              </w:rPr>
            </w:pPr>
          </w:p>
        </w:tc>
        <w:tc>
          <w:tcPr>
            <w:tcW w:w="0" w:type="auto"/>
            <w:tcBorders>
              <w:top w:val="nil"/>
              <w:left w:val="nil"/>
              <w:bottom w:val="nil"/>
              <w:right w:val="nil"/>
            </w:tcBorders>
            <w:vAlign w:val="center"/>
            <w:hideMark/>
          </w:tcPr>
          <w:p w14:paraId="1FF552D3" w14:textId="77777777" w:rsidR="00711982" w:rsidRPr="0088670F" w:rsidRDefault="00711982" w:rsidP="00BF05FD">
            <w:pPr>
              <w:ind w:firstLine="357"/>
              <w:rPr>
                <w:lang w:eastAsia="en-ID"/>
              </w:rPr>
            </w:pPr>
            <w:r w:rsidRPr="0088670F">
              <w:rPr>
                <w:lang w:eastAsia="en-ID"/>
              </w:rPr>
              <w:t xml:space="preserve">PERILAKU MEMBOLOS </w:t>
            </w:r>
          </w:p>
        </w:tc>
        <w:tc>
          <w:tcPr>
            <w:tcW w:w="0" w:type="auto"/>
            <w:tcBorders>
              <w:top w:val="nil"/>
              <w:left w:val="nil"/>
              <w:bottom w:val="nil"/>
              <w:right w:val="nil"/>
            </w:tcBorders>
            <w:vAlign w:val="center"/>
            <w:hideMark/>
          </w:tcPr>
          <w:p w14:paraId="21771922" w14:textId="77777777" w:rsidR="00711982" w:rsidRPr="0088670F" w:rsidRDefault="00711982" w:rsidP="00BF05FD">
            <w:pPr>
              <w:ind w:firstLine="357"/>
              <w:rPr>
                <w:lang w:eastAsia="en-ID"/>
              </w:rPr>
            </w:pPr>
          </w:p>
        </w:tc>
        <w:tc>
          <w:tcPr>
            <w:tcW w:w="0" w:type="auto"/>
            <w:tcBorders>
              <w:top w:val="nil"/>
              <w:left w:val="nil"/>
              <w:bottom w:val="nil"/>
              <w:right w:val="nil"/>
            </w:tcBorders>
            <w:vAlign w:val="center"/>
            <w:hideMark/>
          </w:tcPr>
          <w:p w14:paraId="710BF4D5" w14:textId="77777777" w:rsidR="00711982" w:rsidRPr="0088670F" w:rsidRDefault="00711982" w:rsidP="00BF05FD">
            <w:pPr>
              <w:ind w:firstLine="357"/>
              <w:jc w:val="right"/>
              <w:rPr>
                <w:lang w:eastAsia="en-ID"/>
              </w:rPr>
            </w:pPr>
            <w:r w:rsidRPr="0088670F">
              <w:rPr>
                <w:lang w:eastAsia="en-ID"/>
              </w:rPr>
              <w:t xml:space="preserve">0.657 </w:t>
            </w:r>
          </w:p>
        </w:tc>
        <w:tc>
          <w:tcPr>
            <w:tcW w:w="0" w:type="auto"/>
            <w:tcBorders>
              <w:top w:val="nil"/>
              <w:left w:val="nil"/>
              <w:bottom w:val="nil"/>
              <w:right w:val="nil"/>
            </w:tcBorders>
            <w:vAlign w:val="center"/>
            <w:hideMark/>
          </w:tcPr>
          <w:p w14:paraId="72BC7428" w14:textId="77777777" w:rsidR="00711982" w:rsidRPr="0088670F" w:rsidRDefault="00711982" w:rsidP="00BF05FD">
            <w:pPr>
              <w:ind w:firstLine="357"/>
              <w:rPr>
                <w:lang w:eastAsia="en-ID"/>
              </w:rPr>
            </w:pPr>
            <w:r w:rsidRPr="0088670F">
              <w:rPr>
                <w:lang w:eastAsia="en-ID"/>
              </w:rPr>
              <w:t xml:space="preserve">*** </w:t>
            </w:r>
          </w:p>
        </w:tc>
        <w:tc>
          <w:tcPr>
            <w:tcW w:w="0" w:type="auto"/>
            <w:tcBorders>
              <w:top w:val="nil"/>
              <w:left w:val="nil"/>
              <w:bottom w:val="nil"/>
              <w:right w:val="nil"/>
            </w:tcBorders>
            <w:vAlign w:val="center"/>
            <w:hideMark/>
          </w:tcPr>
          <w:p w14:paraId="42C10836" w14:textId="77777777" w:rsidR="00711982" w:rsidRPr="0088670F" w:rsidRDefault="00711982" w:rsidP="00BF05FD">
            <w:pPr>
              <w:ind w:firstLine="357"/>
              <w:jc w:val="right"/>
              <w:rPr>
                <w:lang w:eastAsia="en-ID"/>
              </w:rPr>
            </w:pPr>
            <w:r w:rsidRPr="0088670F">
              <w:rPr>
                <w:lang w:eastAsia="en-ID"/>
              </w:rPr>
              <w:t xml:space="preserve">&lt; .001 </w:t>
            </w:r>
          </w:p>
        </w:tc>
        <w:tc>
          <w:tcPr>
            <w:tcW w:w="0" w:type="auto"/>
            <w:tcBorders>
              <w:top w:val="nil"/>
              <w:left w:val="nil"/>
              <w:bottom w:val="nil"/>
              <w:right w:val="nil"/>
            </w:tcBorders>
            <w:vAlign w:val="center"/>
            <w:hideMark/>
          </w:tcPr>
          <w:p w14:paraId="0264C5D4" w14:textId="77777777" w:rsidR="00711982" w:rsidRPr="0088670F" w:rsidRDefault="00711982" w:rsidP="00BF05FD">
            <w:pPr>
              <w:ind w:firstLine="357"/>
              <w:jc w:val="right"/>
              <w:rPr>
                <w:lang w:eastAsia="en-ID"/>
              </w:rPr>
            </w:pPr>
          </w:p>
        </w:tc>
      </w:tr>
      <w:tr w:rsidR="00711982" w:rsidRPr="0088670F" w14:paraId="035DE4C4" w14:textId="77777777" w:rsidTr="00BF05FD">
        <w:tc>
          <w:tcPr>
            <w:tcW w:w="0" w:type="auto"/>
            <w:gridSpan w:val="10"/>
            <w:tcBorders>
              <w:top w:val="nil"/>
              <w:left w:val="nil"/>
              <w:bottom w:val="single" w:sz="12" w:space="0" w:color="000000"/>
              <w:right w:val="nil"/>
            </w:tcBorders>
            <w:vAlign w:val="center"/>
            <w:hideMark/>
          </w:tcPr>
          <w:p w14:paraId="56C94B62" w14:textId="77777777" w:rsidR="00711982" w:rsidRPr="0088670F" w:rsidRDefault="00711982" w:rsidP="00BF05FD">
            <w:pPr>
              <w:ind w:firstLine="357"/>
              <w:rPr>
                <w:lang w:eastAsia="en-ID"/>
              </w:rPr>
            </w:pPr>
          </w:p>
        </w:tc>
      </w:tr>
      <w:tr w:rsidR="00711982" w:rsidRPr="0088670F" w14:paraId="4CB9B544" w14:textId="77777777" w:rsidTr="00BF05FD">
        <w:tc>
          <w:tcPr>
            <w:tcW w:w="0" w:type="auto"/>
            <w:gridSpan w:val="10"/>
            <w:tcBorders>
              <w:top w:val="nil"/>
              <w:left w:val="nil"/>
              <w:bottom w:val="nil"/>
              <w:right w:val="nil"/>
            </w:tcBorders>
            <w:vAlign w:val="center"/>
            <w:hideMark/>
          </w:tcPr>
          <w:p w14:paraId="441DF7D6" w14:textId="77777777" w:rsidR="00711982" w:rsidRPr="0088670F" w:rsidRDefault="00711982" w:rsidP="00BF05FD">
            <w:pPr>
              <w:ind w:firstLine="357"/>
              <w:rPr>
                <w:lang w:eastAsia="en-ID"/>
              </w:rPr>
            </w:pPr>
          </w:p>
        </w:tc>
      </w:tr>
    </w:tbl>
    <w:p w14:paraId="0B6BDA75" w14:textId="77777777" w:rsidR="00711982" w:rsidRPr="0088670F" w:rsidRDefault="00711982" w:rsidP="00711982">
      <w:pPr>
        <w:ind w:left="709" w:firstLine="357"/>
        <w:jc w:val="both"/>
      </w:pPr>
    </w:p>
    <w:p w14:paraId="43A86B6F" w14:textId="77777777" w:rsidR="00711982" w:rsidRPr="0088670F" w:rsidRDefault="00711982" w:rsidP="00711982">
      <w:pPr>
        <w:ind w:firstLine="357"/>
        <w:rPr>
          <w:lang w:val="en-US"/>
        </w:rPr>
      </w:pPr>
    </w:p>
    <w:p w14:paraId="2F2E4C41" w14:textId="77777777" w:rsidR="00711982" w:rsidRPr="0088670F" w:rsidRDefault="00711982" w:rsidP="00711982">
      <w:pPr>
        <w:pStyle w:val="ListParagraph"/>
        <w:numPr>
          <w:ilvl w:val="0"/>
          <w:numId w:val="3"/>
        </w:numPr>
        <w:suppressAutoHyphens w:val="0"/>
        <w:jc w:val="center"/>
        <w:outlineLvl w:val="1"/>
        <w:rPr>
          <w:b/>
          <w:bCs/>
          <w:lang w:eastAsia="en-ID"/>
        </w:rPr>
      </w:pPr>
      <w:r w:rsidRPr="0088670F">
        <w:rPr>
          <w:b/>
          <w:bCs/>
          <w:lang w:eastAsia="en-ID"/>
        </w:rPr>
        <w:t>UJI R SQUARE</w:t>
      </w:r>
    </w:p>
    <w:p w14:paraId="1E3025AB" w14:textId="77777777" w:rsidR="00711982" w:rsidRPr="0088670F" w:rsidRDefault="00711982" w:rsidP="00711982">
      <w:pPr>
        <w:ind w:firstLine="357"/>
        <w:jc w:val="both"/>
        <w:rPr>
          <w:sz w:val="20"/>
          <w:szCs w:val="20"/>
        </w:rPr>
      </w:pPr>
      <w:r w:rsidRPr="0088670F">
        <w:rPr>
          <w:sz w:val="20"/>
          <w:szCs w:val="20"/>
        </w:rPr>
        <w:t>Berdasarkan Tabel 3.4 di</w:t>
      </w:r>
      <w:proofErr w:type="spellStart"/>
      <w:r w:rsidRPr="0088670F">
        <w:rPr>
          <w:sz w:val="20"/>
          <w:szCs w:val="20"/>
          <w:lang w:val="en-US"/>
        </w:rPr>
        <w:t>bawah</w:t>
      </w:r>
      <w:proofErr w:type="spellEnd"/>
      <w:r w:rsidRPr="0088670F">
        <w:rPr>
          <w:sz w:val="20"/>
          <w:szCs w:val="20"/>
        </w:rPr>
        <w:t xml:space="preserve"> terlihat nilai R2 yang muncul pada hasil analisis output  aplikasi JASP menunjukkan bahwa model regresi yang dihasilkan mempunyai pengaruh sebesar 57,1% (adjusted R2 0,571) terhadap variabel perilaku membolos di sekolah. Sisanya sebesar 42,9% dipengaruhi oleh faktor eksternal lain.</w:t>
      </w:r>
    </w:p>
    <w:p w14:paraId="3821D29C" w14:textId="77777777" w:rsidR="00711982" w:rsidRPr="0088670F" w:rsidRDefault="00711982" w:rsidP="00711982">
      <w:pPr>
        <w:pStyle w:val="ListParagraph"/>
        <w:suppressAutoHyphens w:val="0"/>
        <w:ind w:left="1440" w:firstLine="357"/>
        <w:outlineLvl w:val="1"/>
        <w:rPr>
          <w:b/>
          <w:bCs/>
          <w:sz w:val="20"/>
          <w:szCs w:val="20"/>
          <w:lang w:eastAsia="en-ID"/>
        </w:rPr>
      </w:pPr>
    </w:p>
    <w:p w14:paraId="04997B13" w14:textId="77777777" w:rsidR="00711982" w:rsidRPr="0088670F" w:rsidRDefault="00711982" w:rsidP="00711982">
      <w:pPr>
        <w:pStyle w:val="ListParagraph"/>
        <w:suppressAutoHyphens w:val="0"/>
        <w:ind w:left="1440" w:firstLine="357"/>
        <w:outlineLvl w:val="1"/>
        <w:rPr>
          <w:b/>
          <w:bCs/>
          <w:sz w:val="20"/>
          <w:szCs w:val="20"/>
          <w:lang w:eastAsia="en-ID"/>
        </w:rPr>
      </w:pPr>
    </w:p>
    <w:p w14:paraId="0F13378F" w14:textId="77777777" w:rsidR="00711982" w:rsidRPr="0088670F" w:rsidRDefault="00711982" w:rsidP="00711982">
      <w:pPr>
        <w:ind w:firstLine="357"/>
        <w:jc w:val="center"/>
        <w:outlineLvl w:val="1"/>
        <w:rPr>
          <w:b/>
          <w:lang w:eastAsia="en-ID"/>
        </w:rPr>
      </w:pPr>
      <w:r w:rsidRPr="0088670F">
        <w:rPr>
          <w:b/>
          <w:lang w:eastAsia="en-ID"/>
        </w:rPr>
        <w:t>TABEL 3.4</w:t>
      </w:r>
      <w:r w:rsidRPr="0088670F">
        <w:rPr>
          <w:b/>
          <w:lang w:eastAsia="en-ID"/>
        </w:rPr>
        <w:br/>
        <w:t>UJI R-SQUARE</w:t>
      </w:r>
    </w:p>
    <w:tbl>
      <w:tblPr>
        <w:tblpPr w:leftFromText="180" w:rightFromText="180" w:vertAnchor="text" w:horzAnchor="margin" w:tblpXSpec="center" w:tblpY="110"/>
        <w:tblW w:w="0" w:type="auto"/>
        <w:tblCellMar>
          <w:top w:w="15" w:type="dxa"/>
          <w:left w:w="15" w:type="dxa"/>
          <w:bottom w:w="15" w:type="dxa"/>
          <w:right w:w="15" w:type="dxa"/>
        </w:tblCellMar>
        <w:tblLook w:val="04A0" w:firstRow="1" w:lastRow="0" w:firstColumn="1" w:lastColumn="0" w:noHBand="0" w:noVBand="1"/>
      </w:tblPr>
      <w:tblGrid>
        <w:gridCol w:w="985"/>
        <w:gridCol w:w="56"/>
        <w:gridCol w:w="987"/>
        <w:gridCol w:w="38"/>
        <w:gridCol w:w="987"/>
        <w:gridCol w:w="38"/>
        <w:gridCol w:w="1566"/>
        <w:gridCol w:w="60"/>
        <w:gridCol w:w="1115"/>
        <w:gridCol w:w="38"/>
      </w:tblGrid>
      <w:tr w:rsidR="00711982" w:rsidRPr="0088670F" w14:paraId="191CB09D" w14:textId="77777777" w:rsidTr="00BF05FD">
        <w:trPr>
          <w:tblHeader/>
        </w:trPr>
        <w:tc>
          <w:tcPr>
            <w:tcW w:w="0" w:type="auto"/>
            <w:gridSpan w:val="10"/>
            <w:tcBorders>
              <w:top w:val="nil"/>
              <w:left w:val="nil"/>
              <w:bottom w:val="single" w:sz="6" w:space="0" w:color="000000"/>
              <w:right w:val="nil"/>
            </w:tcBorders>
            <w:vAlign w:val="center"/>
            <w:hideMark/>
          </w:tcPr>
          <w:p w14:paraId="6F473081" w14:textId="77777777" w:rsidR="00711982" w:rsidRPr="0088670F" w:rsidRDefault="00711982" w:rsidP="00BF05FD">
            <w:pPr>
              <w:ind w:firstLine="357"/>
              <w:rPr>
                <w:b/>
                <w:bCs/>
                <w:lang w:eastAsia="en-ID"/>
              </w:rPr>
            </w:pPr>
            <w:r w:rsidRPr="0088670F">
              <w:rPr>
                <w:b/>
                <w:bCs/>
                <w:lang w:eastAsia="en-ID"/>
              </w:rPr>
              <w:t>Model Summary - POLA ASUH PERM</w:t>
            </w:r>
            <w:r w:rsidRPr="0088670F">
              <w:rPr>
                <w:b/>
                <w:bCs/>
                <w:lang w:val="en-US" w:eastAsia="en-ID"/>
              </w:rPr>
              <w:t>I</w:t>
            </w:r>
            <w:r w:rsidRPr="0088670F">
              <w:rPr>
                <w:b/>
                <w:bCs/>
                <w:lang w:eastAsia="en-ID"/>
              </w:rPr>
              <w:t xml:space="preserve">SIF </w:t>
            </w:r>
          </w:p>
        </w:tc>
      </w:tr>
      <w:tr w:rsidR="00711982" w:rsidRPr="0088670F" w14:paraId="43D95308" w14:textId="77777777" w:rsidTr="00BF05FD">
        <w:trPr>
          <w:tblHeader/>
        </w:trPr>
        <w:tc>
          <w:tcPr>
            <w:tcW w:w="0" w:type="auto"/>
            <w:gridSpan w:val="2"/>
            <w:tcBorders>
              <w:top w:val="nil"/>
              <w:left w:val="nil"/>
              <w:bottom w:val="single" w:sz="6" w:space="0" w:color="000000"/>
              <w:right w:val="nil"/>
            </w:tcBorders>
            <w:vAlign w:val="center"/>
            <w:hideMark/>
          </w:tcPr>
          <w:p w14:paraId="7CB0324D" w14:textId="77777777" w:rsidR="00711982" w:rsidRPr="0088670F" w:rsidRDefault="00711982" w:rsidP="00BF05FD">
            <w:pPr>
              <w:ind w:firstLine="357"/>
              <w:jc w:val="center"/>
              <w:rPr>
                <w:b/>
                <w:bCs/>
                <w:lang w:eastAsia="en-ID"/>
              </w:rPr>
            </w:pPr>
            <w:r w:rsidRPr="0088670F">
              <w:rPr>
                <w:b/>
                <w:bCs/>
                <w:lang w:eastAsia="en-ID"/>
              </w:rPr>
              <w:t xml:space="preserve">Model </w:t>
            </w:r>
          </w:p>
        </w:tc>
        <w:tc>
          <w:tcPr>
            <w:tcW w:w="0" w:type="auto"/>
            <w:gridSpan w:val="2"/>
            <w:tcBorders>
              <w:top w:val="nil"/>
              <w:left w:val="nil"/>
              <w:bottom w:val="single" w:sz="6" w:space="0" w:color="000000"/>
              <w:right w:val="nil"/>
            </w:tcBorders>
            <w:vAlign w:val="center"/>
            <w:hideMark/>
          </w:tcPr>
          <w:p w14:paraId="0E86A7D1" w14:textId="77777777" w:rsidR="00711982" w:rsidRPr="0088670F" w:rsidRDefault="00711982" w:rsidP="00BF05FD">
            <w:pPr>
              <w:ind w:firstLine="357"/>
              <w:jc w:val="center"/>
              <w:rPr>
                <w:b/>
                <w:bCs/>
                <w:lang w:eastAsia="en-ID"/>
              </w:rPr>
            </w:pPr>
            <w:r w:rsidRPr="0088670F">
              <w:rPr>
                <w:b/>
                <w:bCs/>
                <w:lang w:eastAsia="en-ID"/>
              </w:rPr>
              <w:t xml:space="preserve">R </w:t>
            </w:r>
          </w:p>
        </w:tc>
        <w:tc>
          <w:tcPr>
            <w:tcW w:w="0" w:type="auto"/>
            <w:gridSpan w:val="2"/>
            <w:tcBorders>
              <w:top w:val="nil"/>
              <w:left w:val="nil"/>
              <w:bottom w:val="single" w:sz="6" w:space="0" w:color="000000"/>
              <w:right w:val="nil"/>
            </w:tcBorders>
            <w:vAlign w:val="center"/>
            <w:hideMark/>
          </w:tcPr>
          <w:p w14:paraId="5EE0A982" w14:textId="77777777" w:rsidR="00711982" w:rsidRPr="0088670F" w:rsidRDefault="00711982" w:rsidP="00BF05FD">
            <w:pPr>
              <w:ind w:firstLine="357"/>
              <w:jc w:val="center"/>
              <w:rPr>
                <w:b/>
                <w:bCs/>
                <w:lang w:eastAsia="en-ID"/>
              </w:rPr>
            </w:pPr>
            <w:r w:rsidRPr="0088670F">
              <w:rPr>
                <w:b/>
                <w:bCs/>
                <w:lang w:eastAsia="en-ID"/>
              </w:rPr>
              <w:t xml:space="preserve">R² </w:t>
            </w:r>
          </w:p>
        </w:tc>
        <w:tc>
          <w:tcPr>
            <w:tcW w:w="0" w:type="auto"/>
            <w:gridSpan w:val="2"/>
            <w:tcBorders>
              <w:top w:val="nil"/>
              <w:left w:val="nil"/>
              <w:bottom w:val="single" w:sz="6" w:space="0" w:color="000000"/>
              <w:right w:val="nil"/>
            </w:tcBorders>
            <w:vAlign w:val="center"/>
            <w:hideMark/>
          </w:tcPr>
          <w:p w14:paraId="6BD3BCFC" w14:textId="77777777" w:rsidR="00711982" w:rsidRPr="0088670F" w:rsidRDefault="00711982" w:rsidP="00BF05FD">
            <w:pPr>
              <w:ind w:firstLine="357"/>
              <w:jc w:val="center"/>
              <w:rPr>
                <w:b/>
                <w:bCs/>
                <w:lang w:eastAsia="en-ID"/>
              </w:rPr>
            </w:pPr>
            <w:r w:rsidRPr="0088670F">
              <w:rPr>
                <w:b/>
                <w:bCs/>
                <w:lang w:eastAsia="en-ID"/>
              </w:rPr>
              <w:t xml:space="preserve">Adjusted R² </w:t>
            </w:r>
          </w:p>
        </w:tc>
        <w:tc>
          <w:tcPr>
            <w:tcW w:w="0" w:type="auto"/>
            <w:gridSpan w:val="2"/>
            <w:tcBorders>
              <w:top w:val="nil"/>
              <w:left w:val="nil"/>
              <w:bottom w:val="single" w:sz="6" w:space="0" w:color="000000"/>
              <w:right w:val="nil"/>
            </w:tcBorders>
            <w:vAlign w:val="center"/>
            <w:hideMark/>
          </w:tcPr>
          <w:p w14:paraId="35060ACE" w14:textId="77777777" w:rsidR="00711982" w:rsidRPr="0088670F" w:rsidRDefault="00711982" w:rsidP="00BF05FD">
            <w:pPr>
              <w:ind w:firstLine="357"/>
              <w:jc w:val="center"/>
              <w:rPr>
                <w:b/>
                <w:bCs/>
                <w:lang w:eastAsia="en-ID"/>
              </w:rPr>
            </w:pPr>
            <w:r w:rsidRPr="0088670F">
              <w:rPr>
                <w:b/>
                <w:bCs/>
                <w:lang w:eastAsia="en-ID"/>
              </w:rPr>
              <w:t xml:space="preserve">RSE </w:t>
            </w:r>
          </w:p>
        </w:tc>
      </w:tr>
      <w:tr w:rsidR="00711982" w:rsidRPr="0088670F" w14:paraId="1CE16B13" w14:textId="77777777" w:rsidTr="00BF05FD">
        <w:tc>
          <w:tcPr>
            <w:tcW w:w="0" w:type="auto"/>
            <w:tcBorders>
              <w:top w:val="nil"/>
              <w:left w:val="nil"/>
              <w:bottom w:val="nil"/>
              <w:right w:val="nil"/>
            </w:tcBorders>
            <w:vAlign w:val="center"/>
            <w:hideMark/>
          </w:tcPr>
          <w:p w14:paraId="03533DB7" w14:textId="77777777" w:rsidR="00711982" w:rsidRPr="0088670F" w:rsidRDefault="00711982" w:rsidP="00BF05FD">
            <w:pPr>
              <w:ind w:firstLine="357"/>
              <w:rPr>
                <w:lang w:eastAsia="en-ID"/>
              </w:rPr>
            </w:pPr>
            <w:r w:rsidRPr="0088670F">
              <w:rPr>
                <w:lang w:eastAsia="en-ID"/>
              </w:rPr>
              <w:t xml:space="preserve">H₀ </w:t>
            </w:r>
          </w:p>
        </w:tc>
        <w:tc>
          <w:tcPr>
            <w:tcW w:w="0" w:type="auto"/>
            <w:tcBorders>
              <w:top w:val="nil"/>
              <w:left w:val="nil"/>
              <w:bottom w:val="nil"/>
              <w:right w:val="nil"/>
            </w:tcBorders>
            <w:vAlign w:val="center"/>
            <w:hideMark/>
          </w:tcPr>
          <w:p w14:paraId="2B7346DC" w14:textId="77777777" w:rsidR="00711982" w:rsidRPr="0088670F" w:rsidRDefault="00711982" w:rsidP="00BF05FD">
            <w:pPr>
              <w:ind w:firstLine="357"/>
              <w:rPr>
                <w:lang w:eastAsia="en-ID"/>
              </w:rPr>
            </w:pPr>
          </w:p>
        </w:tc>
        <w:tc>
          <w:tcPr>
            <w:tcW w:w="0" w:type="auto"/>
            <w:tcBorders>
              <w:top w:val="nil"/>
              <w:left w:val="nil"/>
              <w:bottom w:val="nil"/>
              <w:right w:val="nil"/>
            </w:tcBorders>
            <w:vAlign w:val="center"/>
            <w:hideMark/>
          </w:tcPr>
          <w:p w14:paraId="0072344E" w14:textId="77777777" w:rsidR="00711982" w:rsidRPr="0088670F" w:rsidRDefault="00711982" w:rsidP="00BF05FD">
            <w:pPr>
              <w:ind w:firstLine="357"/>
              <w:jc w:val="right"/>
              <w:rPr>
                <w:lang w:eastAsia="en-ID"/>
              </w:rPr>
            </w:pPr>
            <w:r w:rsidRPr="0088670F">
              <w:rPr>
                <w:lang w:eastAsia="en-ID"/>
              </w:rPr>
              <w:t xml:space="preserve">0.000 </w:t>
            </w:r>
          </w:p>
        </w:tc>
        <w:tc>
          <w:tcPr>
            <w:tcW w:w="0" w:type="auto"/>
            <w:tcBorders>
              <w:top w:val="nil"/>
              <w:left w:val="nil"/>
              <w:bottom w:val="nil"/>
              <w:right w:val="nil"/>
            </w:tcBorders>
            <w:vAlign w:val="center"/>
            <w:hideMark/>
          </w:tcPr>
          <w:p w14:paraId="384D384D" w14:textId="77777777" w:rsidR="00711982" w:rsidRPr="0088670F" w:rsidRDefault="00711982" w:rsidP="00BF05FD">
            <w:pPr>
              <w:ind w:firstLine="357"/>
              <w:jc w:val="right"/>
              <w:rPr>
                <w:lang w:eastAsia="en-ID"/>
              </w:rPr>
            </w:pPr>
          </w:p>
        </w:tc>
        <w:tc>
          <w:tcPr>
            <w:tcW w:w="0" w:type="auto"/>
            <w:tcBorders>
              <w:top w:val="nil"/>
              <w:left w:val="nil"/>
              <w:bottom w:val="nil"/>
              <w:right w:val="nil"/>
            </w:tcBorders>
            <w:vAlign w:val="center"/>
            <w:hideMark/>
          </w:tcPr>
          <w:p w14:paraId="0575C303" w14:textId="77777777" w:rsidR="00711982" w:rsidRPr="0088670F" w:rsidRDefault="00711982" w:rsidP="00BF05FD">
            <w:pPr>
              <w:ind w:firstLine="357"/>
              <w:jc w:val="right"/>
              <w:rPr>
                <w:lang w:eastAsia="en-ID"/>
              </w:rPr>
            </w:pPr>
            <w:r w:rsidRPr="0088670F">
              <w:rPr>
                <w:lang w:eastAsia="en-ID"/>
              </w:rPr>
              <w:t xml:space="preserve">0.000 </w:t>
            </w:r>
          </w:p>
        </w:tc>
        <w:tc>
          <w:tcPr>
            <w:tcW w:w="0" w:type="auto"/>
            <w:tcBorders>
              <w:top w:val="nil"/>
              <w:left w:val="nil"/>
              <w:bottom w:val="nil"/>
              <w:right w:val="nil"/>
            </w:tcBorders>
            <w:vAlign w:val="center"/>
            <w:hideMark/>
          </w:tcPr>
          <w:p w14:paraId="11C6EB49" w14:textId="77777777" w:rsidR="00711982" w:rsidRPr="0088670F" w:rsidRDefault="00711982" w:rsidP="00BF05FD">
            <w:pPr>
              <w:ind w:firstLine="357"/>
              <w:jc w:val="right"/>
              <w:rPr>
                <w:lang w:eastAsia="en-ID"/>
              </w:rPr>
            </w:pPr>
          </w:p>
        </w:tc>
        <w:tc>
          <w:tcPr>
            <w:tcW w:w="0" w:type="auto"/>
            <w:tcBorders>
              <w:top w:val="nil"/>
              <w:left w:val="nil"/>
              <w:bottom w:val="nil"/>
              <w:right w:val="nil"/>
            </w:tcBorders>
            <w:vAlign w:val="center"/>
            <w:hideMark/>
          </w:tcPr>
          <w:p w14:paraId="173D14E8" w14:textId="77777777" w:rsidR="00711982" w:rsidRPr="0088670F" w:rsidRDefault="00711982" w:rsidP="00BF05FD">
            <w:pPr>
              <w:ind w:firstLine="357"/>
              <w:jc w:val="right"/>
              <w:rPr>
                <w:lang w:eastAsia="en-ID"/>
              </w:rPr>
            </w:pPr>
            <w:r w:rsidRPr="0088670F">
              <w:rPr>
                <w:lang w:eastAsia="en-ID"/>
              </w:rPr>
              <w:t xml:space="preserve">0.000 </w:t>
            </w:r>
          </w:p>
        </w:tc>
        <w:tc>
          <w:tcPr>
            <w:tcW w:w="0" w:type="auto"/>
            <w:tcBorders>
              <w:top w:val="nil"/>
              <w:left w:val="nil"/>
              <w:bottom w:val="nil"/>
              <w:right w:val="nil"/>
            </w:tcBorders>
            <w:vAlign w:val="center"/>
            <w:hideMark/>
          </w:tcPr>
          <w:p w14:paraId="1D57C367" w14:textId="77777777" w:rsidR="00711982" w:rsidRPr="0088670F" w:rsidRDefault="00711982" w:rsidP="00BF05FD">
            <w:pPr>
              <w:ind w:firstLine="357"/>
              <w:jc w:val="right"/>
              <w:rPr>
                <w:lang w:eastAsia="en-ID"/>
              </w:rPr>
            </w:pPr>
          </w:p>
        </w:tc>
        <w:tc>
          <w:tcPr>
            <w:tcW w:w="0" w:type="auto"/>
            <w:tcBorders>
              <w:top w:val="nil"/>
              <w:left w:val="nil"/>
              <w:bottom w:val="nil"/>
              <w:right w:val="nil"/>
            </w:tcBorders>
            <w:vAlign w:val="center"/>
            <w:hideMark/>
          </w:tcPr>
          <w:p w14:paraId="4AF005F5" w14:textId="77777777" w:rsidR="00711982" w:rsidRPr="0088670F" w:rsidRDefault="00711982" w:rsidP="00BF05FD">
            <w:pPr>
              <w:ind w:firstLine="357"/>
              <w:jc w:val="right"/>
              <w:rPr>
                <w:lang w:eastAsia="en-ID"/>
              </w:rPr>
            </w:pPr>
            <w:r w:rsidRPr="0088670F">
              <w:rPr>
                <w:lang w:eastAsia="en-ID"/>
              </w:rPr>
              <w:t xml:space="preserve">11.026 </w:t>
            </w:r>
          </w:p>
        </w:tc>
        <w:tc>
          <w:tcPr>
            <w:tcW w:w="0" w:type="auto"/>
            <w:tcBorders>
              <w:top w:val="nil"/>
              <w:left w:val="nil"/>
              <w:bottom w:val="nil"/>
              <w:right w:val="nil"/>
            </w:tcBorders>
            <w:vAlign w:val="center"/>
            <w:hideMark/>
          </w:tcPr>
          <w:p w14:paraId="7521630A" w14:textId="77777777" w:rsidR="00711982" w:rsidRPr="0088670F" w:rsidRDefault="00711982" w:rsidP="00BF05FD">
            <w:pPr>
              <w:ind w:firstLine="357"/>
              <w:jc w:val="right"/>
              <w:rPr>
                <w:lang w:eastAsia="en-ID"/>
              </w:rPr>
            </w:pPr>
          </w:p>
        </w:tc>
      </w:tr>
      <w:tr w:rsidR="00711982" w:rsidRPr="0088670F" w14:paraId="1D07C439" w14:textId="77777777" w:rsidTr="00BF05FD">
        <w:tc>
          <w:tcPr>
            <w:tcW w:w="0" w:type="auto"/>
            <w:tcBorders>
              <w:top w:val="nil"/>
              <w:left w:val="nil"/>
              <w:bottom w:val="nil"/>
              <w:right w:val="nil"/>
            </w:tcBorders>
            <w:vAlign w:val="center"/>
            <w:hideMark/>
          </w:tcPr>
          <w:p w14:paraId="0ED575DF" w14:textId="77777777" w:rsidR="00711982" w:rsidRPr="0088670F" w:rsidRDefault="00711982" w:rsidP="00BF05FD">
            <w:pPr>
              <w:ind w:firstLine="357"/>
              <w:rPr>
                <w:lang w:eastAsia="en-ID"/>
              </w:rPr>
            </w:pPr>
            <w:r w:rsidRPr="0088670F">
              <w:rPr>
                <w:lang w:eastAsia="en-ID"/>
              </w:rPr>
              <w:t xml:space="preserve">H₁ </w:t>
            </w:r>
          </w:p>
        </w:tc>
        <w:tc>
          <w:tcPr>
            <w:tcW w:w="0" w:type="auto"/>
            <w:tcBorders>
              <w:top w:val="nil"/>
              <w:left w:val="nil"/>
              <w:bottom w:val="nil"/>
              <w:right w:val="nil"/>
            </w:tcBorders>
            <w:vAlign w:val="center"/>
            <w:hideMark/>
          </w:tcPr>
          <w:p w14:paraId="2E17A7CE" w14:textId="77777777" w:rsidR="00711982" w:rsidRPr="0088670F" w:rsidRDefault="00711982" w:rsidP="00BF05FD">
            <w:pPr>
              <w:ind w:firstLine="357"/>
              <w:rPr>
                <w:lang w:eastAsia="en-ID"/>
              </w:rPr>
            </w:pPr>
          </w:p>
        </w:tc>
        <w:tc>
          <w:tcPr>
            <w:tcW w:w="0" w:type="auto"/>
            <w:tcBorders>
              <w:top w:val="nil"/>
              <w:left w:val="nil"/>
              <w:bottom w:val="nil"/>
              <w:right w:val="nil"/>
            </w:tcBorders>
            <w:vAlign w:val="center"/>
            <w:hideMark/>
          </w:tcPr>
          <w:p w14:paraId="5C8D61BA" w14:textId="77777777" w:rsidR="00711982" w:rsidRPr="0088670F" w:rsidRDefault="00711982" w:rsidP="00BF05FD">
            <w:pPr>
              <w:ind w:firstLine="357"/>
              <w:jc w:val="right"/>
              <w:rPr>
                <w:lang w:eastAsia="en-ID"/>
              </w:rPr>
            </w:pPr>
            <w:r w:rsidRPr="0088670F">
              <w:rPr>
                <w:lang w:eastAsia="en-ID"/>
              </w:rPr>
              <w:t xml:space="preserve">0.756 </w:t>
            </w:r>
          </w:p>
        </w:tc>
        <w:tc>
          <w:tcPr>
            <w:tcW w:w="0" w:type="auto"/>
            <w:tcBorders>
              <w:top w:val="nil"/>
              <w:left w:val="nil"/>
              <w:bottom w:val="nil"/>
              <w:right w:val="nil"/>
            </w:tcBorders>
            <w:vAlign w:val="center"/>
            <w:hideMark/>
          </w:tcPr>
          <w:p w14:paraId="36EAF8E2" w14:textId="77777777" w:rsidR="00711982" w:rsidRPr="0088670F" w:rsidRDefault="00711982" w:rsidP="00BF05FD">
            <w:pPr>
              <w:ind w:firstLine="357"/>
              <w:jc w:val="right"/>
              <w:rPr>
                <w:lang w:eastAsia="en-ID"/>
              </w:rPr>
            </w:pPr>
          </w:p>
        </w:tc>
        <w:tc>
          <w:tcPr>
            <w:tcW w:w="0" w:type="auto"/>
            <w:tcBorders>
              <w:top w:val="nil"/>
              <w:left w:val="nil"/>
              <w:bottom w:val="nil"/>
              <w:right w:val="nil"/>
            </w:tcBorders>
            <w:vAlign w:val="center"/>
            <w:hideMark/>
          </w:tcPr>
          <w:p w14:paraId="6F5AC78C" w14:textId="77777777" w:rsidR="00711982" w:rsidRPr="0088670F" w:rsidRDefault="00711982" w:rsidP="00BF05FD">
            <w:pPr>
              <w:ind w:firstLine="357"/>
              <w:jc w:val="right"/>
              <w:rPr>
                <w:lang w:eastAsia="en-ID"/>
              </w:rPr>
            </w:pPr>
            <w:r w:rsidRPr="0088670F">
              <w:rPr>
                <w:lang w:eastAsia="en-ID"/>
              </w:rPr>
              <w:t xml:space="preserve">0.571 </w:t>
            </w:r>
          </w:p>
        </w:tc>
        <w:tc>
          <w:tcPr>
            <w:tcW w:w="0" w:type="auto"/>
            <w:tcBorders>
              <w:top w:val="nil"/>
              <w:left w:val="nil"/>
              <w:bottom w:val="nil"/>
              <w:right w:val="nil"/>
            </w:tcBorders>
            <w:vAlign w:val="center"/>
            <w:hideMark/>
          </w:tcPr>
          <w:p w14:paraId="08A630B6" w14:textId="77777777" w:rsidR="00711982" w:rsidRPr="0088670F" w:rsidRDefault="00711982" w:rsidP="00BF05FD">
            <w:pPr>
              <w:ind w:firstLine="357"/>
              <w:jc w:val="right"/>
              <w:rPr>
                <w:lang w:eastAsia="en-ID"/>
              </w:rPr>
            </w:pPr>
          </w:p>
        </w:tc>
        <w:tc>
          <w:tcPr>
            <w:tcW w:w="0" w:type="auto"/>
            <w:tcBorders>
              <w:top w:val="nil"/>
              <w:left w:val="nil"/>
              <w:bottom w:val="nil"/>
              <w:right w:val="nil"/>
            </w:tcBorders>
            <w:vAlign w:val="center"/>
            <w:hideMark/>
          </w:tcPr>
          <w:p w14:paraId="6AA76A7D" w14:textId="77777777" w:rsidR="00711982" w:rsidRPr="0088670F" w:rsidRDefault="00711982" w:rsidP="00BF05FD">
            <w:pPr>
              <w:ind w:firstLine="357"/>
              <w:jc w:val="right"/>
              <w:rPr>
                <w:lang w:eastAsia="en-ID"/>
              </w:rPr>
            </w:pPr>
            <w:r w:rsidRPr="0088670F">
              <w:rPr>
                <w:lang w:eastAsia="en-ID"/>
              </w:rPr>
              <w:t xml:space="preserve">0.568 </w:t>
            </w:r>
          </w:p>
        </w:tc>
        <w:tc>
          <w:tcPr>
            <w:tcW w:w="0" w:type="auto"/>
            <w:tcBorders>
              <w:top w:val="nil"/>
              <w:left w:val="nil"/>
              <w:bottom w:val="nil"/>
              <w:right w:val="nil"/>
            </w:tcBorders>
            <w:vAlign w:val="center"/>
            <w:hideMark/>
          </w:tcPr>
          <w:p w14:paraId="33AD3C57" w14:textId="77777777" w:rsidR="00711982" w:rsidRPr="0088670F" w:rsidRDefault="00711982" w:rsidP="00BF05FD">
            <w:pPr>
              <w:ind w:firstLine="357"/>
              <w:jc w:val="right"/>
              <w:rPr>
                <w:lang w:eastAsia="en-ID"/>
              </w:rPr>
            </w:pPr>
          </w:p>
        </w:tc>
        <w:tc>
          <w:tcPr>
            <w:tcW w:w="0" w:type="auto"/>
            <w:tcBorders>
              <w:top w:val="nil"/>
              <w:left w:val="nil"/>
              <w:bottom w:val="nil"/>
              <w:right w:val="nil"/>
            </w:tcBorders>
            <w:vAlign w:val="center"/>
            <w:hideMark/>
          </w:tcPr>
          <w:p w14:paraId="17F0A3E9" w14:textId="77777777" w:rsidR="00711982" w:rsidRPr="0088670F" w:rsidRDefault="00711982" w:rsidP="00BF05FD">
            <w:pPr>
              <w:ind w:firstLine="357"/>
              <w:jc w:val="right"/>
              <w:rPr>
                <w:lang w:eastAsia="en-ID"/>
              </w:rPr>
            </w:pPr>
            <w:r w:rsidRPr="0088670F">
              <w:rPr>
                <w:lang w:eastAsia="en-ID"/>
              </w:rPr>
              <w:t xml:space="preserve">7.245 </w:t>
            </w:r>
          </w:p>
        </w:tc>
        <w:tc>
          <w:tcPr>
            <w:tcW w:w="0" w:type="auto"/>
            <w:tcBorders>
              <w:top w:val="nil"/>
              <w:left w:val="nil"/>
              <w:bottom w:val="nil"/>
              <w:right w:val="nil"/>
            </w:tcBorders>
            <w:vAlign w:val="center"/>
            <w:hideMark/>
          </w:tcPr>
          <w:p w14:paraId="05CCCE02" w14:textId="77777777" w:rsidR="00711982" w:rsidRPr="0088670F" w:rsidRDefault="00711982" w:rsidP="00BF05FD">
            <w:pPr>
              <w:ind w:firstLine="357"/>
              <w:jc w:val="right"/>
              <w:rPr>
                <w:lang w:eastAsia="en-ID"/>
              </w:rPr>
            </w:pPr>
          </w:p>
        </w:tc>
      </w:tr>
      <w:tr w:rsidR="00711982" w:rsidRPr="0088670F" w14:paraId="5CE8D9F1" w14:textId="77777777" w:rsidTr="00BF05FD">
        <w:tc>
          <w:tcPr>
            <w:tcW w:w="0" w:type="auto"/>
            <w:gridSpan w:val="10"/>
            <w:tcBorders>
              <w:top w:val="nil"/>
              <w:left w:val="nil"/>
              <w:bottom w:val="single" w:sz="12" w:space="0" w:color="000000"/>
              <w:right w:val="nil"/>
            </w:tcBorders>
            <w:vAlign w:val="center"/>
            <w:hideMark/>
          </w:tcPr>
          <w:p w14:paraId="4DFF799A" w14:textId="77777777" w:rsidR="00711982" w:rsidRPr="0088670F" w:rsidRDefault="00711982" w:rsidP="00BF05FD">
            <w:pPr>
              <w:ind w:firstLine="357"/>
              <w:rPr>
                <w:lang w:eastAsia="en-ID"/>
              </w:rPr>
            </w:pPr>
          </w:p>
        </w:tc>
      </w:tr>
    </w:tbl>
    <w:p w14:paraId="6BFDD9F3" w14:textId="77777777" w:rsidR="00711982" w:rsidRPr="0088670F" w:rsidRDefault="00711982" w:rsidP="00711982">
      <w:pPr>
        <w:ind w:firstLine="357"/>
        <w:rPr>
          <w:bCs/>
          <w:lang w:eastAsia="en-ID"/>
        </w:rPr>
      </w:pPr>
    </w:p>
    <w:p w14:paraId="049F3299" w14:textId="77777777" w:rsidR="00711982" w:rsidRPr="0088670F" w:rsidRDefault="00711982" w:rsidP="00711982">
      <w:pPr>
        <w:ind w:firstLine="357"/>
        <w:rPr>
          <w:bCs/>
          <w:lang w:eastAsia="en-ID"/>
        </w:rPr>
      </w:pPr>
    </w:p>
    <w:p w14:paraId="6A64B9AC" w14:textId="77777777" w:rsidR="00711982" w:rsidRPr="0088670F" w:rsidRDefault="00711982" w:rsidP="00711982">
      <w:pPr>
        <w:ind w:firstLine="357"/>
      </w:pPr>
    </w:p>
    <w:p w14:paraId="3533EE20" w14:textId="77777777" w:rsidR="00711982" w:rsidRPr="0088670F" w:rsidRDefault="00711982" w:rsidP="00711982">
      <w:pPr>
        <w:ind w:firstLine="357"/>
      </w:pPr>
    </w:p>
    <w:p w14:paraId="24431805" w14:textId="77777777" w:rsidR="00711982" w:rsidRPr="0088670F" w:rsidRDefault="00711982" w:rsidP="00711982">
      <w:pPr>
        <w:ind w:firstLine="357"/>
      </w:pPr>
    </w:p>
    <w:p w14:paraId="3CFD3BDA" w14:textId="77777777" w:rsidR="00711982" w:rsidRPr="0088670F" w:rsidRDefault="00711982" w:rsidP="00711982">
      <w:pPr>
        <w:ind w:firstLine="357"/>
      </w:pPr>
    </w:p>
    <w:p w14:paraId="59EDF156" w14:textId="77777777" w:rsidR="00711982" w:rsidRPr="0088670F" w:rsidRDefault="00711982" w:rsidP="00711982">
      <w:pPr>
        <w:ind w:firstLine="357"/>
      </w:pPr>
    </w:p>
    <w:p w14:paraId="1850539A" w14:textId="77777777" w:rsidR="00711982" w:rsidRPr="0088670F" w:rsidRDefault="00711982" w:rsidP="00711982">
      <w:pPr>
        <w:ind w:firstLine="357"/>
      </w:pPr>
    </w:p>
    <w:p w14:paraId="5CA3E8E0" w14:textId="77777777" w:rsidR="00711982" w:rsidRPr="0088670F" w:rsidRDefault="00711982" w:rsidP="00711982">
      <w:pPr>
        <w:ind w:firstLine="357"/>
        <w:jc w:val="center"/>
      </w:pPr>
    </w:p>
    <w:p w14:paraId="1729C07B" w14:textId="77777777" w:rsidR="00711982" w:rsidRPr="0088670F" w:rsidRDefault="00711982" w:rsidP="00711982">
      <w:pPr>
        <w:pStyle w:val="ListParagraph"/>
        <w:numPr>
          <w:ilvl w:val="0"/>
          <w:numId w:val="3"/>
        </w:numPr>
        <w:suppressAutoHyphens w:val="0"/>
        <w:jc w:val="center"/>
        <w:rPr>
          <w:b/>
          <w:lang w:eastAsia="en-ID"/>
        </w:rPr>
      </w:pPr>
      <w:r w:rsidRPr="0088670F">
        <w:rPr>
          <w:b/>
          <w:lang w:eastAsia="en-ID"/>
        </w:rPr>
        <w:t>KATEGORISASI</w:t>
      </w:r>
    </w:p>
    <w:p w14:paraId="37C9DFC3" w14:textId="77777777" w:rsidR="00711982" w:rsidRPr="0088670F" w:rsidRDefault="00711982" w:rsidP="00711982">
      <w:pPr>
        <w:suppressAutoHyphens w:val="0"/>
        <w:ind w:firstLine="360"/>
        <w:jc w:val="both"/>
        <w:rPr>
          <w:b/>
          <w:lang w:eastAsia="en-ID"/>
        </w:rPr>
      </w:pPr>
      <w:r w:rsidRPr="00E86496">
        <w:rPr>
          <w:sz w:val="20"/>
          <w:szCs w:val="20"/>
        </w:rPr>
        <w:t>Dari hasil penelitian, dapat disimpulkan bahwa sebagian besar siswa SMA X Tulagan Sidoarjo memiliki pola asuh yang bersifat permisif dengan tingkat yang tergolong tinggi</w:t>
      </w:r>
      <w:r w:rsidRPr="0088670F">
        <w:rPr>
          <w:sz w:val="20"/>
          <w:szCs w:val="20"/>
          <w:lang w:val="en-US"/>
        </w:rPr>
        <w:t xml:space="preserve">. Hal </w:t>
      </w:r>
      <w:proofErr w:type="spellStart"/>
      <w:r w:rsidRPr="0088670F">
        <w:rPr>
          <w:sz w:val="20"/>
          <w:szCs w:val="20"/>
          <w:lang w:val="en-US"/>
        </w:rPr>
        <w:t>ini</w:t>
      </w:r>
      <w:proofErr w:type="spellEnd"/>
      <w:r w:rsidRPr="0088670F">
        <w:rPr>
          <w:sz w:val="20"/>
          <w:szCs w:val="20"/>
          <w:lang w:val="en-US"/>
        </w:rPr>
        <w:t xml:space="preserve"> </w:t>
      </w:r>
      <w:proofErr w:type="spellStart"/>
      <w:r w:rsidRPr="0088670F">
        <w:rPr>
          <w:sz w:val="20"/>
          <w:szCs w:val="20"/>
          <w:lang w:val="en-US"/>
        </w:rPr>
        <w:t>ditandai</w:t>
      </w:r>
      <w:proofErr w:type="spellEnd"/>
      <w:r w:rsidRPr="0088670F">
        <w:rPr>
          <w:sz w:val="20"/>
          <w:szCs w:val="20"/>
          <w:lang w:val="en-US"/>
        </w:rPr>
        <w:t xml:space="preserve"> </w:t>
      </w:r>
      <w:proofErr w:type="spellStart"/>
      <w:r w:rsidRPr="0088670F">
        <w:rPr>
          <w:sz w:val="20"/>
          <w:szCs w:val="20"/>
          <w:lang w:val="en-US"/>
        </w:rPr>
        <w:t>dengan</w:t>
      </w:r>
      <w:proofErr w:type="spellEnd"/>
      <w:r w:rsidRPr="0088670F">
        <w:rPr>
          <w:sz w:val="20"/>
          <w:szCs w:val="20"/>
          <w:lang w:val="en-US"/>
        </w:rPr>
        <w:t xml:space="preserve"> 65 </w:t>
      </w:r>
      <w:proofErr w:type="spellStart"/>
      <w:r w:rsidRPr="0088670F">
        <w:rPr>
          <w:sz w:val="20"/>
          <w:szCs w:val="20"/>
          <w:lang w:val="en-US"/>
        </w:rPr>
        <w:t>atau</w:t>
      </w:r>
      <w:proofErr w:type="spellEnd"/>
      <w:r w:rsidRPr="0088670F">
        <w:rPr>
          <w:sz w:val="20"/>
          <w:szCs w:val="20"/>
          <w:lang w:val="en-US"/>
        </w:rPr>
        <w:t xml:space="preserve"> 44,5 % </w:t>
      </w:r>
      <w:proofErr w:type="spellStart"/>
      <w:r w:rsidRPr="0088670F">
        <w:rPr>
          <w:sz w:val="20"/>
          <w:szCs w:val="20"/>
          <w:lang w:val="en-US"/>
        </w:rPr>
        <w:t>pola</w:t>
      </w:r>
      <w:proofErr w:type="spellEnd"/>
      <w:r w:rsidRPr="0088670F">
        <w:rPr>
          <w:sz w:val="20"/>
          <w:szCs w:val="20"/>
          <w:lang w:val="en-US"/>
        </w:rPr>
        <w:t xml:space="preserve"> </w:t>
      </w:r>
      <w:proofErr w:type="spellStart"/>
      <w:r w:rsidRPr="0088670F">
        <w:rPr>
          <w:sz w:val="20"/>
          <w:szCs w:val="20"/>
          <w:lang w:val="en-US"/>
        </w:rPr>
        <w:t>asuh</w:t>
      </w:r>
      <w:proofErr w:type="spellEnd"/>
      <w:r w:rsidRPr="0088670F">
        <w:rPr>
          <w:sz w:val="20"/>
          <w:szCs w:val="20"/>
          <w:lang w:val="en-US"/>
        </w:rPr>
        <w:t xml:space="preserve"> </w:t>
      </w:r>
      <w:proofErr w:type="spellStart"/>
      <w:r w:rsidRPr="0088670F">
        <w:rPr>
          <w:sz w:val="20"/>
          <w:szCs w:val="20"/>
          <w:lang w:val="en-US"/>
        </w:rPr>
        <w:t>permisif</w:t>
      </w:r>
      <w:proofErr w:type="spellEnd"/>
      <w:r w:rsidRPr="0088670F">
        <w:rPr>
          <w:sz w:val="20"/>
          <w:szCs w:val="20"/>
          <w:lang w:val="en-US"/>
        </w:rPr>
        <w:t xml:space="preserve"> </w:t>
      </w:r>
      <w:proofErr w:type="spellStart"/>
      <w:r w:rsidRPr="0088670F">
        <w:rPr>
          <w:sz w:val="20"/>
          <w:szCs w:val="20"/>
          <w:lang w:val="en-US"/>
        </w:rPr>
        <w:t>responden</w:t>
      </w:r>
      <w:proofErr w:type="spellEnd"/>
      <w:r w:rsidRPr="0088670F">
        <w:rPr>
          <w:sz w:val="20"/>
          <w:szCs w:val="20"/>
          <w:lang w:val="en-US"/>
        </w:rPr>
        <w:t xml:space="preserve"> </w:t>
      </w:r>
      <w:proofErr w:type="spellStart"/>
      <w:r w:rsidRPr="0088670F">
        <w:rPr>
          <w:sz w:val="20"/>
          <w:szCs w:val="20"/>
          <w:lang w:val="en-US"/>
        </w:rPr>
        <w:t>masuk</w:t>
      </w:r>
      <w:proofErr w:type="spellEnd"/>
      <w:r w:rsidRPr="0088670F">
        <w:rPr>
          <w:sz w:val="20"/>
          <w:szCs w:val="20"/>
          <w:lang w:val="en-US"/>
        </w:rPr>
        <w:t xml:space="preserve"> </w:t>
      </w:r>
      <w:proofErr w:type="spellStart"/>
      <w:r w:rsidRPr="0088670F">
        <w:rPr>
          <w:sz w:val="20"/>
          <w:szCs w:val="20"/>
          <w:lang w:val="en-US"/>
        </w:rPr>
        <w:t>dalam</w:t>
      </w:r>
      <w:proofErr w:type="spellEnd"/>
      <w:r w:rsidRPr="0088670F">
        <w:rPr>
          <w:sz w:val="20"/>
          <w:szCs w:val="20"/>
          <w:lang w:val="en-US"/>
        </w:rPr>
        <w:t xml:space="preserve"> </w:t>
      </w:r>
      <w:proofErr w:type="spellStart"/>
      <w:r w:rsidRPr="0088670F">
        <w:rPr>
          <w:sz w:val="20"/>
          <w:szCs w:val="20"/>
          <w:lang w:val="en-US"/>
        </w:rPr>
        <w:t>kategori</w:t>
      </w:r>
      <w:proofErr w:type="spellEnd"/>
      <w:r w:rsidRPr="0088670F">
        <w:rPr>
          <w:sz w:val="20"/>
          <w:szCs w:val="20"/>
          <w:lang w:val="en-US"/>
        </w:rPr>
        <w:t xml:space="preserve"> </w:t>
      </w:r>
      <w:proofErr w:type="spellStart"/>
      <w:r w:rsidRPr="0088670F">
        <w:rPr>
          <w:sz w:val="20"/>
          <w:szCs w:val="20"/>
          <w:lang w:val="en-US"/>
        </w:rPr>
        <w:t>tinggi</w:t>
      </w:r>
      <w:proofErr w:type="spellEnd"/>
      <w:r w:rsidRPr="0088670F">
        <w:rPr>
          <w:sz w:val="20"/>
          <w:szCs w:val="20"/>
          <w:lang w:val="en-US"/>
        </w:rPr>
        <w:t xml:space="preserve">, 60 </w:t>
      </w:r>
      <w:proofErr w:type="spellStart"/>
      <w:r w:rsidRPr="0088670F">
        <w:rPr>
          <w:sz w:val="20"/>
          <w:szCs w:val="20"/>
          <w:lang w:val="en-US"/>
        </w:rPr>
        <w:t>atau</w:t>
      </w:r>
      <w:proofErr w:type="spellEnd"/>
      <w:r w:rsidRPr="0088670F">
        <w:rPr>
          <w:sz w:val="20"/>
          <w:szCs w:val="20"/>
          <w:lang w:val="en-US"/>
        </w:rPr>
        <w:t xml:space="preserve"> 41,1% </w:t>
      </w:r>
      <w:proofErr w:type="spellStart"/>
      <w:r w:rsidRPr="0088670F">
        <w:rPr>
          <w:sz w:val="20"/>
          <w:szCs w:val="20"/>
          <w:lang w:val="en-US"/>
        </w:rPr>
        <w:t>pola</w:t>
      </w:r>
      <w:proofErr w:type="spellEnd"/>
      <w:r w:rsidRPr="0088670F">
        <w:rPr>
          <w:sz w:val="20"/>
          <w:szCs w:val="20"/>
          <w:lang w:val="en-US"/>
        </w:rPr>
        <w:t xml:space="preserve"> </w:t>
      </w:r>
      <w:proofErr w:type="spellStart"/>
      <w:r w:rsidRPr="0088670F">
        <w:rPr>
          <w:sz w:val="20"/>
          <w:szCs w:val="20"/>
          <w:lang w:val="en-US"/>
        </w:rPr>
        <w:t>asuh</w:t>
      </w:r>
      <w:proofErr w:type="spellEnd"/>
      <w:r w:rsidRPr="0088670F">
        <w:rPr>
          <w:sz w:val="20"/>
          <w:szCs w:val="20"/>
          <w:lang w:val="en-US"/>
        </w:rPr>
        <w:t xml:space="preserve"> </w:t>
      </w:r>
      <w:proofErr w:type="spellStart"/>
      <w:r w:rsidRPr="0088670F">
        <w:rPr>
          <w:sz w:val="20"/>
          <w:szCs w:val="20"/>
          <w:lang w:val="en-US"/>
        </w:rPr>
        <w:t>permisif</w:t>
      </w:r>
      <w:proofErr w:type="spellEnd"/>
      <w:r w:rsidRPr="0088670F">
        <w:rPr>
          <w:sz w:val="20"/>
          <w:szCs w:val="20"/>
          <w:lang w:val="en-US"/>
        </w:rPr>
        <w:t xml:space="preserve"> </w:t>
      </w:r>
      <w:proofErr w:type="spellStart"/>
      <w:r w:rsidRPr="0088670F">
        <w:rPr>
          <w:sz w:val="20"/>
          <w:szCs w:val="20"/>
          <w:lang w:val="en-US"/>
        </w:rPr>
        <w:t>responden</w:t>
      </w:r>
      <w:proofErr w:type="spellEnd"/>
      <w:r w:rsidRPr="0088670F">
        <w:rPr>
          <w:sz w:val="20"/>
          <w:szCs w:val="20"/>
          <w:lang w:val="en-US"/>
        </w:rPr>
        <w:t xml:space="preserve"> </w:t>
      </w:r>
      <w:proofErr w:type="spellStart"/>
      <w:r w:rsidRPr="0088670F">
        <w:rPr>
          <w:sz w:val="20"/>
          <w:szCs w:val="20"/>
          <w:lang w:val="en-US"/>
        </w:rPr>
        <w:t>masuk</w:t>
      </w:r>
      <w:proofErr w:type="spellEnd"/>
      <w:r w:rsidRPr="0088670F">
        <w:rPr>
          <w:sz w:val="20"/>
          <w:szCs w:val="20"/>
          <w:lang w:val="en-US"/>
        </w:rPr>
        <w:t xml:space="preserve"> </w:t>
      </w:r>
      <w:proofErr w:type="spellStart"/>
      <w:r w:rsidRPr="0088670F">
        <w:rPr>
          <w:sz w:val="20"/>
          <w:szCs w:val="20"/>
          <w:lang w:val="en-US"/>
        </w:rPr>
        <w:t>dalam</w:t>
      </w:r>
      <w:proofErr w:type="spellEnd"/>
      <w:r w:rsidRPr="0088670F">
        <w:rPr>
          <w:sz w:val="20"/>
          <w:szCs w:val="20"/>
          <w:lang w:val="en-US"/>
        </w:rPr>
        <w:t xml:space="preserve"> </w:t>
      </w:r>
      <w:proofErr w:type="spellStart"/>
      <w:r w:rsidRPr="0088670F">
        <w:rPr>
          <w:sz w:val="20"/>
          <w:szCs w:val="20"/>
          <w:lang w:val="en-US"/>
        </w:rPr>
        <w:t>kategori</w:t>
      </w:r>
      <w:proofErr w:type="spellEnd"/>
      <w:r w:rsidRPr="0088670F">
        <w:rPr>
          <w:sz w:val="20"/>
          <w:szCs w:val="20"/>
          <w:lang w:val="en-US"/>
        </w:rPr>
        <w:t xml:space="preserve"> </w:t>
      </w:r>
      <w:proofErr w:type="spellStart"/>
      <w:r w:rsidRPr="0088670F">
        <w:rPr>
          <w:sz w:val="20"/>
          <w:szCs w:val="20"/>
          <w:lang w:val="en-US"/>
        </w:rPr>
        <w:t>sedang</w:t>
      </w:r>
      <w:proofErr w:type="spellEnd"/>
      <w:r w:rsidRPr="0088670F">
        <w:rPr>
          <w:sz w:val="20"/>
          <w:szCs w:val="20"/>
          <w:lang w:val="en-US"/>
        </w:rPr>
        <w:t xml:space="preserve">, dan 21 </w:t>
      </w:r>
      <w:proofErr w:type="spellStart"/>
      <w:r w:rsidRPr="0088670F">
        <w:rPr>
          <w:sz w:val="20"/>
          <w:szCs w:val="20"/>
          <w:lang w:val="en-US"/>
        </w:rPr>
        <w:t>atau</w:t>
      </w:r>
      <w:proofErr w:type="spellEnd"/>
      <w:r w:rsidRPr="0088670F">
        <w:rPr>
          <w:sz w:val="20"/>
          <w:szCs w:val="20"/>
          <w:lang w:val="en-US"/>
        </w:rPr>
        <w:t xml:space="preserve"> 14,4% </w:t>
      </w:r>
      <w:proofErr w:type="spellStart"/>
      <w:r w:rsidRPr="0088670F">
        <w:rPr>
          <w:sz w:val="20"/>
          <w:szCs w:val="20"/>
          <w:lang w:val="en-US"/>
        </w:rPr>
        <w:t>persepsi</w:t>
      </w:r>
      <w:proofErr w:type="spellEnd"/>
      <w:r w:rsidRPr="0088670F">
        <w:rPr>
          <w:sz w:val="20"/>
          <w:szCs w:val="20"/>
          <w:lang w:val="en-US"/>
        </w:rPr>
        <w:t xml:space="preserve"> </w:t>
      </w:r>
      <w:proofErr w:type="spellStart"/>
      <w:r w:rsidRPr="0088670F">
        <w:rPr>
          <w:sz w:val="20"/>
          <w:szCs w:val="20"/>
          <w:lang w:val="en-US"/>
        </w:rPr>
        <w:t>pola</w:t>
      </w:r>
      <w:proofErr w:type="spellEnd"/>
      <w:r w:rsidRPr="0088670F">
        <w:rPr>
          <w:sz w:val="20"/>
          <w:szCs w:val="20"/>
          <w:lang w:val="en-US"/>
        </w:rPr>
        <w:t xml:space="preserve"> </w:t>
      </w:r>
      <w:proofErr w:type="spellStart"/>
      <w:r w:rsidRPr="0088670F">
        <w:rPr>
          <w:sz w:val="20"/>
          <w:szCs w:val="20"/>
          <w:lang w:val="en-US"/>
        </w:rPr>
        <w:t>asuh</w:t>
      </w:r>
      <w:proofErr w:type="spellEnd"/>
      <w:r w:rsidRPr="0088670F">
        <w:rPr>
          <w:sz w:val="20"/>
          <w:szCs w:val="20"/>
          <w:lang w:val="en-US"/>
        </w:rPr>
        <w:t xml:space="preserve"> </w:t>
      </w:r>
      <w:proofErr w:type="spellStart"/>
      <w:r w:rsidRPr="0088670F">
        <w:rPr>
          <w:sz w:val="20"/>
          <w:szCs w:val="20"/>
          <w:lang w:val="en-US"/>
        </w:rPr>
        <w:t>permisif</w:t>
      </w:r>
      <w:proofErr w:type="spellEnd"/>
      <w:r w:rsidRPr="0088670F">
        <w:rPr>
          <w:sz w:val="20"/>
          <w:szCs w:val="20"/>
          <w:lang w:val="en-US"/>
        </w:rPr>
        <w:t xml:space="preserve"> </w:t>
      </w:r>
      <w:proofErr w:type="spellStart"/>
      <w:r w:rsidRPr="0088670F">
        <w:rPr>
          <w:sz w:val="20"/>
          <w:szCs w:val="20"/>
          <w:lang w:val="en-US"/>
        </w:rPr>
        <w:t>responden</w:t>
      </w:r>
      <w:proofErr w:type="spellEnd"/>
      <w:r w:rsidRPr="0088670F">
        <w:rPr>
          <w:sz w:val="20"/>
          <w:szCs w:val="20"/>
          <w:lang w:val="en-US"/>
        </w:rPr>
        <w:t xml:space="preserve"> </w:t>
      </w:r>
      <w:proofErr w:type="spellStart"/>
      <w:r w:rsidRPr="0088670F">
        <w:rPr>
          <w:sz w:val="20"/>
          <w:szCs w:val="20"/>
          <w:lang w:val="en-US"/>
        </w:rPr>
        <w:t>masuk</w:t>
      </w:r>
      <w:proofErr w:type="spellEnd"/>
      <w:r w:rsidRPr="0088670F">
        <w:rPr>
          <w:sz w:val="20"/>
          <w:szCs w:val="20"/>
          <w:lang w:val="en-US"/>
        </w:rPr>
        <w:t xml:space="preserve"> </w:t>
      </w:r>
      <w:proofErr w:type="spellStart"/>
      <w:r w:rsidRPr="0088670F">
        <w:rPr>
          <w:sz w:val="20"/>
          <w:szCs w:val="20"/>
          <w:lang w:val="en-US"/>
        </w:rPr>
        <w:t>dalam</w:t>
      </w:r>
      <w:proofErr w:type="spellEnd"/>
      <w:r w:rsidRPr="0088670F">
        <w:rPr>
          <w:sz w:val="20"/>
          <w:szCs w:val="20"/>
          <w:lang w:val="en-US"/>
        </w:rPr>
        <w:t xml:space="preserve"> </w:t>
      </w:r>
      <w:proofErr w:type="spellStart"/>
      <w:r w:rsidRPr="0088670F">
        <w:rPr>
          <w:sz w:val="20"/>
          <w:szCs w:val="20"/>
          <w:lang w:val="en-US"/>
        </w:rPr>
        <w:t>kategori</w:t>
      </w:r>
      <w:proofErr w:type="spellEnd"/>
      <w:r w:rsidRPr="0088670F">
        <w:rPr>
          <w:sz w:val="20"/>
          <w:szCs w:val="20"/>
          <w:lang w:val="en-US"/>
        </w:rPr>
        <w:t xml:space="preserve"> </w:t>
      </w:r>
      <w:proofErr w:type="spellStart"/>
      <w:r w:rsidRPr="0088670F">
        <w:rPr>
          <w:sz w:val="20"/>
          <w:szCs w:val="20"/>
          <w:lang w:val="en-US"/>
        </w:rPr>
        <w:t>sangat</w:t>
      </w:r>
      <w:proofErr w:type="spellEnd"/>
      <w:r w:rsidRPr="0088670F">
        <w:rPr>
          <w:sz w:val="20"/>
          <w:szCs w:val="20"/>
          <w:lang w:val="en-US"/>
        </w:rPr>
        <w:t xml:space="preserve"> </w:t>
      </w:r>
      <w:proofErr w:type="spellStart"/>
      <w:r w:rsidRPr="0088670F">
        <w:rPr>
          <w:sz w:val="20"/>
          <w:szCs w:val="20"/>
          <w:lang w:val="en-US"/>
        </w:rPr>
        <w:t>tinggi</w:t>
      </w:r>
      <w:proofErr w:type="spellEnd"/>
      <w:r w:rsidRPr="0088670F">
        <w:rPr>
          <w:sz w:val="20"/>
          <w:szCs w:val="20"/>
          <w:lang w:val="en-US"/>
        </w:rPr>
        <w:t xml:space="preserve"> </w:t>
      </w:r>
      <w:proofErr w:type="spellStart"/>
      <w:r w:rsidRPr="0088670F">
        <w:rPr>
          <w:sz w:val="20"/>
          <w:szCs w:val="20"/>
          <w:lang w:val="en-US"/>
        </w:rPr>
        <w:t>sehingga</w:t>
      </w:r>
      <w:proofErr w:type="spellEnd"/>
      <w:r w:rsidRPr="0088670F">
        <w:rPr>
          <w:sz w:val="20"/>
          <w:szCs w:val="20"/>
          <w:lang w:val="en-US"/>
        </w:rPr>
        <w:t xml:space="preserve"> </w:t>
      </w:r>
      <w:proofErr w:type="spellStart"/>
      <w:r w:rsidRPr="0088670F">
        <w:rPr>
          <w:sz w:val="20"/>
          <w:szCs w:val="20"/>
          <w:lang w:val="en-US"/>
        </w:rPr>
        <w:t>dapat</w:t>
      </w:r>
      <w:proofErr w:type="spellEnd"/>
      <w:r w:rsidRPr="0088670F">
        <w:rPr>
          <w:sz w:val="20"/>
          <w:szCs w:val="20"/>
          <w:lang w:val="en-US"/>
        </w:rPr>
        <w:t xml:space="preserve"> </w:t>
      </w:r>
      <w:proofErr w:type="spellStart"/>
      <w:r w:rsidRPr="0088670F">
        <w:rPr>
          <w:sz w:val="20"/>
          <w:szCs w:val="20"/>
          <w:lang w:val="en-US"/>
        </w:rPr>
        <w:t>disimpulkan</w:t>
      </w:r>
      <w:proofErr w:type="spellEnd"/>
      <w:r w:rsidRPr="0088670F">
        <w:rPr>
          <w:sz w:val="20"/>
          <w:szCs w:val="20"/>
          <w:lang w:val="en-US"/>
        </w:rPr>
        <w:t xml:space="preserve"> </w:t>
      </w:r>
      <w:proofErr w:type="spellStart"/>
      <w:r w:rsidRPr="0088670F">
        <w:rPr>
          <w:sz w:val="20"/>
          <w:szCs w:val="20"/>
          <w:lang w:val="en-US"/>
        </w:rPr>
        <w:t>bahwa</w:t>
      </w:r>
      <w:proofErr w:type="spellEnd"/>
      <w:r w:rsidRPr="0088670F">
        <w:rPr>
          <w:sz w:val="20"/>
          <w:szCs w:val="20"/>
          <w:lang w:val="en-US"/>
        </w:rPr>
        <w:t xml:space="preserve"> 65 </w:t>
      </w:r>
      <w:proofErr w:type="spellStart"/>
      <w:r w:rsidRPr="0088670F">
        <w:rPr>
          <w:sz w:val="20"/>
          <w:szCs w:val="20"/>
          <w:lang w:val="en-US"/>
        </w:rPr>
        <w:t>atau</w:t>
      </w:r>
      <w:proofErr w:type="spellEnd"/>
      <w:r w:rsidRPr="0088670F">
        <w:rPr>
          <w:sz w:val="20"/>
          <w:szCs w:val="20"/>
          <w:lang w:val="en-US"/>
        </w:rPr>
        <w:t xml:space="preserve"> 44,5 % </w:t>
      </w:r>
      <w:proofErr w:type="spellStart"/>
      <w:r w:rsidRPr="0088670F">
        <w:rPr>
          <w:sz w:val="20"/>
          <w:szCs w:val="20"/>
          <w:lang w:val="en-US"/>
        </w:rPr>
        <w:t>siswa</w:t>
      </w:r>
      <w:proofErr w:type="spellEnd"/>
      <w:r w:rsidRPr="0088670F">
        <w:rPr>
          <w:sz w:val="20"/>
          <w:szCs w:val="20"/>
          <w:lang w:val="en-US"/>
        </w:rPr>
        <w:t xml:space="preserve">, </w:t>
      </w:r>
      <w:proofErr w:type="spellStart"/>
      <w:r w:rsidRPr="0088670F">
        <w:rPr>
          <w:sz w:val="20"/>
          <w:szCs w:val="20"/>
          <w:lang w:val="en-US"/>
        </w:rPr>
        <w:t>pola</w:t>
      </w:r>
      <w:proofErr w:type="spellEnd"/>
      <w:r w:rsidRPr="0088670F">
        <w:rPr>
          <w:sz w:val="20"/>
          <w:szCs w:val="20"/>
          <w:lang w:val="en-US"/>
        </w:rPr>
        <w:t xml:space="preserve"> </w:t>
      </w:r>
      <w:proofErr w:type="spellStart"/>
      <w:r w:rsidRPr="0088670F">
        <w:rPr>
          <w:sz w:val="20"/>
          <w:szCs w:val="20"/>
          <w:lang w:val="en-US"/>
        </w:rPr>
        <w:t>asuh</w:t>
      </w:r>
      <w:proofErr w:type="spellEnd"/>
      <w:r w:rsidRPr="0088670F">
        <w:rPr>
          <w:sz w:val="20"/>
          <w:szCs w:val="20"/>
          <w:lang w:val="en-US"/>
        </w:rPr>
        <w:t xml:space="preserve"> </w:t>
      </w:r>
      <w:proofErr w:type="spellStart"/>
      <w:r w:rsidRPr="0088670F">
        <w:rPr>
          <w:sz w:val="20"/>
          <w:szCs w:val="20"/>
          <w:lang w:val="en-US"/>
        </w:rPr>
        <w:t>permisifnya</w:t>
      </w:r>
      <w:proofErr w:type="spellEnd"/>
      <w:r w:rsidRPr="0088670F">
        <w:rPr>
          <w:sz w:val="20"/>
          <w:szCs w:val="20"/>
          <w:lang w:val="en-US"/>
        </w:rPr>
        <w:t xml:space="preserve"> </w:t>
      </w:r>
      <w:proofErr w:type="spellStart"/>
      <w:r w:rsidRPr="0088670F">
        <w:rPr>
          <w:sz w:val="20"/>
          <w:szCs w:val="20"/>
          <w:lang w:val="en-US"/>
        </w:rPr>
        <w:t>dalam</w:t>
      </w:r>
      <w:proofErr w:type="spellEnd"/>
      <w:r w:rsidRPr="0088670F">
        <w:rPr>
          <w:sz w:val="20"/>
          <w:szCs w:val="20"/>
          <w:lang w:val="en-US"/>
        </w:rPr>
        <w:t xml:space="preserve"> </w:t>
      </w:r>
      <w:proofErr w:type="spellStart"/>
      <w:r w:rsidRPr="0088670F">
        <w:rPr>
          <w:sz w:val="20"/>
          <w:szCs w:val="20"/>
          <w:lang w:val="en-US"/>
        </w:rPr>
        <w:t>kategori</w:t>
      </w:r>
      <w:proofErr w:type="spellEnd"/>
      <w:r w:rsidRPr="0088670F">
        <w:rPr>
          <w:sz w:val="20"/>
          <w:szCs w:val="20"/>
          <w:lang w:val="en-US"/>
        </w:rPr>
        <w:t xml:space="preserve"> </w:t>
      </w:r>
      <w:proofErr w:type="spellStart"/>
      <w:r w:rsidRPr="0088670F">
        <w:rPr>
          <w:sz w:val="20"/>
          <w:szCs w:val="20"/>
          <w:lang w:val="en-US"/>
        </w:rPr>
        <w:t>tinggi</w:t>
      </w:r>
      <w:proofErr w:type="spellEnd"/>
      <w:r w:rsidRPr="0088670F">
        <w:rPr>
          <w:sz w:val="20"/>
          <w:szCs w:val="20"/>
          <w:lang w:val="en-US"/>
        </w:rPr>
        <w:t xml:space="preserve">. </w:t>
      </w:r>
      <w:proofErr w:type="spellStart"/>
      <w:r w:rsidRPr="0088670F">
        <w:rPr>
          <w:sz w:val="20"/>
          <w:szCs w:val="20"/>
          <w:lang w:val="en-US"/>
        </w:rPr>
        <w:t>Untuk</w:t>
      </w:r>
      <w:proofErr w:type="spellEnd"/>
      <w:r w:rsidRPr="0088670F">
        <w:rPr>
          <w:sz w:val="20"/>
          <w:szCs w:val="20"/>
          <w:lang w:val="en-US"/>
        </w:rPr>
        <w:t xml:space="preserve"> </w:t>
      </w:r>
      <w:proofErr w:type="spellStart"/>
      <w:r w:rsidRPr="0088670F">
        <w:rPr>
          <w:sz w:val="20"/>
          <w:szCs w:val="20"/>
          <w:lang w:val="en-US"/>
        </w:rPr>
        <w:t>lebih</w:t>
      </w:r>
      <w:proofErr w:type="spellEnd"/>
      <w:r w:rsidRPr="0088670F">
        <w:rPr>
          <w:sz w:val="20"/>
          <w:szCs w:val="20"/>
          <w:lang w:val="en-US"/>
        </w:rPr>
        <w:t xml:space="preserve"> </w:t>
      </w:r>
      <w:proofErr w:type="spellStart"/>
      <w:r w:rsidRPr="0088670F">
        <w:rPr>
          <w:sz w:val="20"/>
          <w:szCs w:val="20"/>
          <w:lang w:val="en-US"/>
        </w:rPr>
        <w:t>jelasnya</w:t>
      </w:r>
      <w:proofErr w:type="spellEnd"/>
      <w:r w:rsidRPr="0088670F">
        <w:rPr>
          <w:sz w:val="20"/>
          <w:szCs w:val="20"/>
          <w:lang w:val="en-US"/>
        </w:rPr>
        <w:t xml:space="preserve"> </w:t>
      </w:r>
      <w:proofErr w:type="spellStart"/>
      <w:r w:rsidRPr="0088670F">
        <w:rPr>
          <w:sz w:val="20"/>
          <w:szCs w:val="20"/>
          <w:lang w:val="en-US"/>
        </w:rPr>
        <w:t>dapat</w:t>
      </w:r>
      <w:proofErr w:type="spellEnd"/>
      <w:r w:rsidRPr="0088670F">
        <w:rPr>
          <w:sz w:val="20"/>
          <w:szCs w:val="20"/>
          <w:lang w:val="en-US"/>
        </w:rPr>
        <w:t xml:space="preserve"> </w:t>
      </w:r>
      <w:proofErr w:type="spellStart"/>
      <w:r w:rsidRPr="0088670F">
        <w:rPr>
          <w:sz w:val="20"/>
          <w:szCs w:val="20"/>
          <w:lang w:val="en-US"/>
        </w:rPr>
        <w:t>dilihat</w:t>
      </w:r>
      <w:proofErr w:type="spellEnd"/>
      <w:r w:rsidRPr="0088670F">
        <w:rPr>
          <w:sz w:val="20"/>
          <w:szCs w:val="20"/>
          <w:lang w:val="en-US"/>
        </w:rPr>
        <w:t xml:space="preserve"> pada </w:t>
      </w:r>
      <w:proofErr w:type="spellStart"/>
      <w:r w:rsidRPr="0088670F">
        <w:rPr>
          <w:sz w:val="20"/>
          <w:szCs w:val="20"/>
          <w:lang w:val="en-US"/>
        </w:rPr>
        <w:t>gambar</w:t>
      </w:r>
      <w:proofErr w:type="spellEnd"/>
      <w:r w:rsidRPr="0088670F">
        <w:rPr>
          <w:sz w:val="20"/>
          <w:szCs w:val="20"/>
          <w:lang w:val="en-US"/>
        </w:rPr>
        <w:t xml:space="preserve"> diagram </w:t>
      </w:r>
      <w:proofErr w:type="spellStart"/>
      <w:r w:rsidRPr="0088670F">
        <w:rPr>
          <w:sz w:val="20"/>
          <w:szCs w:val="20"/>
          <w:lang w:val="en-US"/>
        </w:rPr>
        <w:t>persentase</w:t>
      </w:r>
      <w:proofErr w:type="spellEnd"/>
      <w:r w:rsidRPr="0088670F">
        <w:rPr>
          <w:sz w:val="20"/>
          <w:szCs w:val="20"/>
          <w:lang w:val="en-US"/>
        </w:rPr>
        <w:t xml:space="preserve"> </w:t>
      </w:r>
      <w:proofErr w:type="spellStart"/>
      <w:r w:rsidRPr="0088670F">
        <w:rPr>
          <w:sz w:val="20"/>
          <w:szCs w:val="20"/>
          <w:lang w:val="en-US"/>
        </w:rPr>
        <w:t>pola</w:t>
      </w:r>
      <w:proofErr w:type="spellEnd"/>
      <w:r w:rsidRPr="0088670F">
        <w:rPr>
          <w:sz w:val="20"/>
          <w:szCs w:val="20"/>
          <w:lang w:val="en-US"/>
        </w:rPr>
        <w:t xml:space="preserve"> </w:t>
      </w:r>
      <w:proofErr w:type="spellStart"/>
      <w:r w:rsidRPr="0088670F">
        <w:rPr>
          <w:sz w:val="20"/>
          <w:szCs w:val="20"/>
          <w:lang w:val="en-US"/>
        </w:rPr>
        <w:t>asuh</w:t>
      </w:r>
      <w:proofErr w:type="spellEnd"/>
      <w:r w:rsidRPr="0088670F">
        <w:rPr>
          <w:sz w:val="20"/>
          <w:szCs w:val="20"/>
          <w:lang w:val="en-US"/>
        </w:rPr>
        <w:t xml:space="preserve"> </w:t>
      </w:r>
      <w:proofErr w:type="spellStart"/>
      <w:r w:rsidRPr="0088670F">
        <w:rPr>
          <w:sz w:val="20"/>
          <w:szCs w:val="20"/>
          <w:lang w:val="en-US"/>
        </w:rPr>
        <w:t>permisif</w:t>
      </w:r>
      <w:proofErr w:type="spellEnd"/>
      <w:r w:rsidRPr="0088670F">
        <w:rPr>
          <w:sz w:val="20"/>
          <w:szCs w:val="20"/>
          <w:lang w:val="en-US"/>
        </w:rPr>
        <w:t xml:space="preserve"> </w:t>
      </w:r>
      <w:proofErr w:type="spellStart"/>
      <w:r w:rsidRPr="0088670F">
        <w:rPr>
          <w:sz w:val="20"/>
          <w:szCs w:val="20"/>
          <w:lang w:val="en-US"/>
        </w:rPr>
        <w:t>berikut</w:t>
      </w:r>
      <w:proofErr w:type="spellEnd"/>
      <w:r w:rsidRPr="0088670F">
        <w:rPr>
          <w:sz w:val="20"/>
          <w:szCs w:val="20"/>
          <w:lang w:val="en-US"/>
        </w:rPr>
        <w:t xml:space="preserve"> </w:t>
      </w:r>
      <w:proofErr w:type="spellStart"/>
      <w:proofErr w:type="gramStart"/>
      <w:r w:rsidRPr="0088670F">
        <w:rPr>
          <w:sz w:val="20"/>
          <w:szCs w:val="20"/>
          <w:lang w:val="en-US"/>
        </w:rPr>
        <w:t>ini</w:t>
      </w:r>
      <w:proofErr w:type="spellEnd"/>
      <w:r w:rsidRPr="0088670F">
        <w:rPr>
          <w:sz w:val="20"/>
          <w:szCs w:val="20"/>
          <w:lang w:val="en-US"/>
        </w:rPr>
        <w:t xml:space="preserve"> :</w:t>
      </w:r>
      <w:proofErr w:type="gramEnd"/>
    </w:p>
    <w:p w14:paraId="569A14B4" w14:textId="77777777" w:rsidR="00711982" w:rsidRPr="0088670F" w:rsidRDefault="00711982" w:rsidP="00711982">
      <w:pPr>
        <w:ind w:left="1080" w:firstLine="357"/>
        <w:jc w:val="both"/>
        <w:rPr>
          <w:sz w:val="20"/>
          <w:szCs w:val="20"/>
          <w:lang w:val="en-US"/>
        </w:rPr>
      </w:pPr>
    </w:p>
    <w:p w14:paraId="70192790" w14:textId="77777777" w:rsidR="00711982" w:rsidRPr="0088670F" w:rsidRDefault="00711982" w:rsidP="00711982">
      <w:pPr>
        <w:pStyle w:val="ListParagraph"/>
        <w:ind w:left="0" w:firstLine="357"/>
        <w:jc w:val="center"/>
        <w:rPr>
          <w:bCs/>
          <w:lang w:val="en-US" w:eastAsia="en-ID"/>
        </w:rPr>
      </w:pPr>
      <w:r w:rsidRPr="0088670F">
        <w:rPr>
          <w:bCs/>
          <w:noProof/>
          <w:lang w:val="en-US" w:eastAsia="en-US"/>
        </w:rPr>
        <w:drawing>
          <wp:anchor distT="0" distB="0" distL="114300" distR="114300" simplePos="0" relativeHeight="251661312" behindDoc="1" locked="0" layoutInCell="1" allowOverlap="1" wp14:anchorId="2CA1B418" wp14:editId="5286BF08">
            <wp:simplePos x="0" y="0"/>
            <wp:positionH relativeFrom="margin">
              <wp:posOffset>1362075</wp:posOffset>
            </wp:positionH>
            <wp:positionV relativeFrom="paragraph">
              <wp:posOffset>70485</wp:posOffset>
            </wp:positionV>
            <wp:extent cx="2990850" cy="2162175"/>
            <wp:effectExtent l="0" t="0" r="0" b="9525"/>
            <wp:wrapNone/>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anchor>
        </w:drawing>
      </w:r>
    </w:p>
    <w:p w14:paraId="100FA7EA" w14:textId="77777777" w:rsidR="00711982" w:rsidRPr="0088670F" w:rsidRDefault="00711982" w:rsidP="00711982">
      <w:pPr>
        <w:pStyle w:val="ListParagraph"/>
        <w:tabs>
          <w:tab w:val="left" w:pos="7455"/>
        </w:tabs>
        <w:ind w:left="1440" w:firstLine="357"/>
        <w:rPr>
          <w:b/>
          <w:lang w:eastAsia="en-ID"/>
        </w:rPr>
      </w:pPr>
      <w:r w:rsidRPr="0088670F">
        <w:rPr>
          <w:b/>
          <w:lang w:eastAsia="en-ID"/>
        </w:rPr>
        <w:tab/>
      </w:r>
    </w:p>
    <w:p w14:paraId="43A9855D" w14:textId="77777777" w:rsidR="00711982" w:rsidRPr="0088670F" w:rsidRDefault="00711982" w:rsidP="00711982">
      <w:pPr>
        <w:ind w:firstLine="357"/>
      </w:pPr>
    </w:p>
    <w:p w14:paraId="596E13F4" w14:textId="77777777" w:rsidR="00711982" w:rsidRPr="0088670F" w:rsidRDefault="00711982" w:rsidP="00711982">
      <w:pPr>
        <w:ind w:firstLine="357"/>
      </w:pPr>
    </w:p>
    <w:p w14:paraId="6F00694E" w14:textId="77777777" w:rsidR="00711982" w:rsidRPr="0088670F" w:rsidRDefault="00711982" w:rsidP="00711982">
      <w:pPr>
        <w:ind w:firstLine="357"/>
      </w:pPr>
    </w:p>
    <w:p w14:paraId="7DD4C43A" w14:textId="77777777" w:rsidR="00711982" w:rsidRPr="0088670F" w:rsidRDefault="00711982" w:rsidP="00711982">
      <w:pPr>
        <w:ind w:firstLine="357"/>
      </w:pPr>
    </w:p>
    <w:p w14:paraId="6678DEAD" w14:textId="77777777" w:rsidR="00711982" w:rsidRPr="0088670F" w:rsidRDefault="00711982" w:rsidP="00711982">
      <w:pPr>
        <w:ind w:firstLine="357"/>
      </w:pPr>
    </w:p>
    <w:p w14:paraId="46038B8F" w14:textId="77777777" w:rsidR="00711982" w:rsidRPr="0088670F" w:rsidRDefault="00711982" w:rsidP="00711982">
      <w:pPr>
        <w:ind w:firstLine="357"/>
      </w:pPr>
    </w:p>
    <w:p w14:paraId="110DB855" w14:textId="77777777" w:rsidR="00711982" w:rsidRPr="0088670F" w:rsidRDefault="00711982" w:rsidP="00711982">
      <w:pPr>
        <w:ind w:firstLine="357"/>
      </w:pPr>
    </w:p>
    <w:p w14:paraId="56653E03" w14:textId="77777777" w:rsidR="00711982" w:rsidRPr="0088670F" w:rsidRDefault="00711982" w:rsidP="00711982">
      <w:pPr>
        <w:ind w:firstLine="357"/>
      </w:pPr>
    </w:p>
    <w:p w14:paraId="0508EE95" w14:textId="77777777" w:rsidR="00711982" w:rsidRPr="0088670F" w:rsidRDefault="00711982" w:rsidP="00711982">
      <w:pPr>
        <w:suppressAutoHyphens w:val="0"/>
        <w:ind w:firstLine="357"/>
      </w:pPr>
    </w:p>
    <w:p w14:paraId="42B57669" w14:textId="77777777" w:rsidR="00711982" w:rsidRPr="0088670F" w:rsidRDefault="00711982" w:rsidP="00711982">
      <w:pPr>
        <w:suppressAutoHyphens w:val="0"/>
        <w:ind w:firstLine="357"/>
      </w:pPr>
    </w:p>
    <w:p w14:paraId="468C8165" w14:textId="77777777" w:rsidR="00711982" w:rsidRPr="0088670F" w:rsidRDefault="00711982" w:rsidP="00711982">
      <w:pPr>
        <w:suppressAutoHyphens w:val="0"/>
        <w:ind w:firstLine="357"/>
      </w:pPr>
    </w:p>
    <w:p w14:paraId="174CE512" w14:textId="77777777" w:rsidR="00711982" w:rsidRPr="0088670F" w:rsidRDefault="00711982" w:rsidP="00711982">
      <w:pPr>
        <w:suppressAutoHyphens w:val="0"/>
        <w:ind w:firstLine="357"/>
      </w:pPr>
    </w:p>
    <w:p w14:paraId="7BFCB429" w14:textId="77777777" w:rsidR="00711982" w:rsidRPr="0088670F" w:rsidRDefault="00711982" w:rsidP="00711982">
      <w:pPr>
        <w:suppressAutoHyphens w:val="0"/>
        <w:ind w:firstLine="720"/>
        <w:jc w:val="both"/>
        <w:rPr>
          <w:sz w:val="20"/>
          <w:szCs w:val="20"/>
        </w:rPr>
      </w:pPr>
      <w:r w:rsidRPr="00E86496">
        <w:rPr>
          <w:sz w:val="20"/>
          <w:szCs w:val="20"/>
        </w:rPr>
        <w:t>Dalam hasil penelitian mengenai perilaku membolos siswa SMA X Tulagan Sidoarjo, didapatkan bahwa mayoritas siswa memiliki perilaku membolos yang tergolong tinggi</w:t>
      </w:r>
      <w:r w:rsidRPr="0088670F">
        <w:rPr>
          <w:sz w:val="20"/>
          <w:szCs w:val="20"/>
        </w:rPr>
        <w:t xml:space="preserve">. Hal ini </w:t>
      </w:r>
      <w:proofErr w:type="spellStart"/>
      <w:r w:rsidRPr="0088670F">
        <w:rPr>
          <w:sz w:val="20"/>
          <w:szCs w:val="20"/>
          <w:lang w:val="en-US"/>
        </w:rPr>
        <w:t>ditandai</w:t>
      </w:r>
      <w:proofErr w:type="spellEnd"/>
      <w:r w:rsidRPr="0088670F">
        <w:rPr>
          <w:sz w:val="20"/>
          <w:szCs w:val="20"/>
          <w:lang w:val="en-US"/>
        </w:rPr>
        <w:t xml:space="preserve"> </w:t>
      </w:r>
      <w:r w:rsidRPr="0088670F">
        <w:rPr>
          <w:sz w:val="20"/>
          <w:szCs w:val="20"/>
        </w:rPr>
        <w:t>d</w:t>
      </w:r>
      <w:proofErr w:type="spellStart"/>
      <w:r w:rsidRPr="0088670F">
        <w:rPr>
          <w:sz w:val="20"/>
          <w:szCs w:val="20"/>
          <w:lang w:val="en-US"/>
        </w:rPr>
        <w:t>engan</w:t>
      </w:r>
      <w:proofErr w:type="spellEnd"/>
      <w:r w:rsidRPr="0088670F">
        <w:rPr>
          <w:sz w:val="20"/>
          <w:szCs w:val="20"/>
          <w:lang w:val="en-US"/>
        </w:rPr>
        <w:t xml:space="preserve"> 76</w:t>
      </w:r>
      <w:r w:rsidRPr="0088670F">
        <w:rPr>
          <w:sz w:val="20"/>
          <w:szCs w:val="20"/>
        </w:rPr>
        <w:t xml:space="preserve"> atau </w:t>
      </w:r>
      <w:r w:rsidRPr="0088670F">
        <w:rPr>
          <w:sz w:val="20"/>
          <w:szCs w:val="20"/>
          <w:lang w:val="en-US"/>
        </w:rPr>
        <w:t>52,1</w:t>
      </w:r>
      <w:r w:rsidRPr="0088670F">
        <w:rPr>
          <w:sz w:val="20"/>
          <w:szCs w:val="20"/>
        </w:rPr>
        <w:t>% responden</w:t>
      </w:r>
      <w:r w:rsidRPr="0088670F">
        <w:rPr>
          <w:sz w:val="20"/>
          <w:szCs w:val="20"/>
          <w:lang w:val="en-US"/>
        </w:rPr>
        <w:t xml:space="preserve"> </w:t>
      </w:r>
      <w:r w:rsidRPr="0088670F">
        <w:rPr>
          <w:sz w:val="20"/>
          <w:szCs w:val="20"/>
        </w:rPr>
        <w:t xml:space="preserve">masuk dalam kategori </w:t>
      </w:r>
      <w:proofErr w:type="spellStart"/>
      <w:r w:rsidRPr="0088670F">
        <w:rPr>
          <w:sz w:val="20"/>
          <w:szCs w:val="20"/>
          <w:lang w:val="en-US"/>
        </w:rPr>
        <w:t>tinggi</w:t>
      </w:r>
      <w:proofErr w:type="spellEnd"/>
      <w:r w:rsidRPr="0088670F">
        <w:rPr>
          <w:sz w:val="20"/>
          <w:szCs w:val="20"/>
        </w:rPr>
        <w:t xml:space="preserve"> dan </w:t>
      </w:r>
      <w:r w:rsidRPr="0088670F">
        <w:rPr>
          <w:sz w:val="20"/>
          <w:szCs w:val="20"/>
          <w:lang w:val="en-US"/>
        </w:rPr>
        <w:t>64</w:t>
      </w:r>
      <w:r w:rsidRPr="0088670F">
        <w:rPr>
          <w:sz w:val="20"/>
          <w:szCs w:val="20"/>
        </w:rPr>
        <w:t xml:space="preserve"> atau</w:t>
      </w:r>
      <w:r w:rsidRPr="0088670F">
        <w:rPr>
          <w:sz w:val="20"/>
          <w:szCs w:val="20"/>
          <w:lang w:val="en-US"/>
        </w:rPr>
        <w:t xml:space="preserve"> 43,8</w:t>
      </w:r>
      <w:r w:rsidRPr="0088670F">
        <w:rPr>
          <w:sz w:val="20"/>
          <w:szCs w:val="20"/>
        </w:rPr>
        <w:t>% responden masuk dalam kategori</w:t>
      </w:r>
      <w:r w:rsidRPr="0088670F">
        <w:rPr>
          <w:sz w:val="20"/>
          <w:szCs w:val="20"/>
          <w:lang w:val="en-US"/>
        </w:rPr>
        <w:t xml:space="preserve"> </w:t>
      </w:r>
      <w:r w:rsidRPr="0088670F">
        <w:rPr>
          <w:sz w:val="20"/>
          <w:szCs w:val="20"/>
        </w:rPr>
        <w:t xml:space="preserve">sedang, </w:t>
      </w:r>
      <w:r w:rsidRPr="0088670F">
        <w:rPr>
          <w:sz w:val="20"/>
          <w:szCs w:val="20"/>
          <w:lang w:val="en-US"/>
        </w:rPr>
        <w:t xml:space="preserve">dan 6 </w:t>
      </w:r>
      <w:proofErr w:type="spellStart"/>
      <w:r w:rsidRPr="0088670F">
        <w:rPr>
          <w:sz w:val="20"/>
          <w:szCs w:val="20"/>
          <w:lang w:val="en-US"/>
        </w:rPr>
        <w:t>atau</w:t>
      </w:r>
      <w:proofErr w:type="spellEnd"/>
      <w:r w:rsidRPr="0088670F">
        <w:rPr>
          <w:sz w:val="20"/>
          <w:szCs w:val="20"/>
          <w:lang w:val="en-US"/>
        </w:rPr>
        <w:t xml:space="preserve"> 4,1% </w:t>
      </w:r>
      <w:proofErr w:type="spellStart"/>
      <w:r w:rsidRPr="0088670F">
        <w:rPr>
          <w:sz w:val="20"/>
          <w:szCs w:val="20"/>
          <w:lang w:val="en-US"/>
        </w:rPr>
        <w:t>responden</w:t>
      </w:r>
      <w:proofErr w:type="spellEnd"/>
      <w:r w:rsidRPr="0088670F">
        <w:rPr>
          <w:sz w:val="20"/>
          <w:szCs w:val="20"/>
          <w:lang w:val="en-US"/>
        </w:rPr>
        <w:t xml:space="preserve"> </w:t>
      </w:r>
      <w:proofErr w:type="spellStart"/>
      <w:r w:rsidRPr="0088670F">
        <w:rPr>
          <w:sz w:val="20"/>
          <w:szCs w:val="20"/>
          <w:lang w:val="en-US"/>
        </w:rPr>
        <w:t>masuk</w:t>
      </w:r>
      <w:proofErr w:type="spellEnd"/>
      <w:r w:rsidRPr="0088670F">
        <w:rPr>
          <w:sz w:val="20"/>
          <w:szCs w:val="20"/>
          <w:lang w:val="en-US"/>
        </w:rPr>
        <w:t xml:space="preserve"> </w:t>
      </w:r>
      <w:proofErr w:type="spellStart"/>
      <w:r w:rsidRPr="0088670F">
        <w:rPr>
          <w:sz w:val="20"/>
          <w:szCs w:val="20"/>
          <w:lang w:val="en-US"/>
        </w:rPr>
        <w:t>dalam</w:t>
      </w:r>
      <w:proofErr w:type="spellEnd"/>
      <w:r w:rsidRPr="0088670F">
        <w:rPr>
          <w:sz w:val="20"/>
          <w:szCs w:val="20"/>
          <w:lang w:val="en-US"/>
        </w:rPr>
        <w:t xml:space="preserve"> </w:t>
      </w:r>
      <w:proofErr w:type="spellStart"/>
      <w:r w:rsidRPr="0088670F">
        <w:rPr>
          <w:sz w:val="20"/>
          <w:szCs w:val="20"/>
          <w:lang w:val="en-US"/>
        </w:rPr>
        <w:t>kategori</w:t>
      </w:r>
      <w:proofErr w:type="spellEnd"/>
      <w:r w:rsidRPr="0088670F">
        <w:rPr>
          <w:sz w:val="20"/>
          <w:szCs w:val="20"/>
          <w:lang w:val="en-US"/>
        </w:rPr>
        <w:t xml:space="preserve"> </w:t>
      </w:r>
      <w:proofErr w:type="spellStart"/>
      <w:r w:rsidRPr="0088670F">
        <w:rPr>
          <w:sz w:val="20"/>
          <w:szCs w:val="20"/>
          <w:lang w:val="en-US"/>
        </w:rPr>
        <w:t>sangat</w:t>
      </w:r>
      <w:proofErr w:type="spellEnd"/>
      <w:r w:rsidRPr="0088670F">
        <w:rPr>
          <w:sz w:val="20"/>
          <w:szCs w:val="20"/>
          <w:lang w:val="en-US"/>
        </w:rPr>
        <w:t xml:space="preserve"> </w:t>
      </w:r>
      <w:proofErr w:type="spellStart"/>
      <w:r w:rsidRPr="0088670F">
        <w:rPr>
          <w:sz w:val="20"/>
          <w:szCs w:val="20"/>
          <w:lang w:val="en-US"/>
        </w:rPr>
        <w:t>tinggi</w:t>
      </w:r>
      <w:proofErr w:type="spellEnd"/>
      <w:r w:rsidRPr="0088670F">
        <w:rPr>
          <w:sz w:val="20"/>
          <w:szCs w:val="20"/>
        </w:rPr>
        <w:t xml:space="preserve"> sehingg</w:t>
      </w:r>
      <w:r w:rsidRPr="0088670F">
        <w:rPr>
          <w:sz w:val="20"/>
          <w:szCs w:val="20"/>
          <w:lang w:val="en-US"/>
        </w:rPr>
        <w:t xml:space="preserve">a </w:t>
      </w:r>
      <w:r w:rsidRPr="0088670F">
        <w:rPr>
          <w:sz w:val="20"/>
          <w:szCs w:val="20"/>
        </w:rPr>
        <w:t xml:space="preserve">disimpulkan bahwa </w:t>
      </w:r>
      <w:r w:rsidRPr="0088670F">
        <w:rPr>
          <w:sz w:val="20"/>
          <w:szCs w:val="20"/>
          <w:lang w:val="en-US"/>
        </w:rPr>
        <w:t>76</w:t>
      </w:r>
      <w:r w:rsidRPr="0088670F">
        <w:rPr>
          <w:sz w:val="20"/>
          <w:szCs w:val="20"/>
        </w:rPr>
        <w:t xml:space="preserve"> atau</w:t>
      </w:r>
      <w:r w:rsidRPr="0088670F">
        <w:rPr>
          <w:sz w:val="20"/>
          <w:szCs w:val="20"/>
          <w:lang w:val="en-US"/>
        </w:rPr>
        <w:t xml:space="preserve"> 52,1</w:t>
      </w:r>
      <w:r w:rsidRPr="0088670F">
        <w:rPr>
          <w:sz w:val="20"/>
          <w:szCs w:val="20"/>
        </w:rPr>
        <w:t xml:space="preserve">% </w:t>
      </w:r>
      <w:r w:rsidRPr="0088670F">
        <w:rPr>
          <w:sz w:val="20"/>
          <w:szCs w:val="20"/>
          <w:lang w:val="en-US"/>
        </w:rPr>
        <w:t xml:space="preserve">SMA X </w:t>
      </w:r>
      <w:proofErr w:type="spellStart"/>
      <w:r w:rsidRPr="0088670F">
        <w:rPr>
          <w:sz w:val="20"/>
          <w:szCs w:val="20"/>
          <w:lang w:val="en-US"/>
        </w:rPr>
        <w:t>Tulagan</w:t>
      </w:r>
      <w:proofErr w:type="spellEnd"/>
      <w:r w:rsidRPr="0088670F">
        <w:rPr>
          <w:sz w:val="20"/>
          <w:szCs w:val="20"/>
          <w:lang w:val="en-US"/>
        </w:rPr>
        <w:t xml:space="preserve"> </w:t>
      </w:r>
      <w:proofErr w:type="spellStart"/>
      <w:r w:rsidRPr="0088670F">
        <w:rPr>
          <w:sz w:val="20"/>
          <w:szCs w:val="20"/>
          <w:lang w:val="en-US"/>
        </w:rPr>
        <w:lastRenderedPageBreak/>
        <w:t>Sidoarjo</w:t>
      </w:r>
      <w:proofErr w:type="spellEnd"/>
      <w:r w:rsidRPr="0088670F">
        <w:rPr>
          <w:sz w:val="20"/>
          <w:szCs w:val="20"/>
          <w:lang w:val="en-US"/>
        </w:rPr>
        <w:t xml:space="preserve"> </w:t>
      </w:r>
      <w:r w:rsidRPr="0088670F">
        <w:rPr>
          <w:sz w:val="20"/>
          <w:szCs w:val="20"/>
        </w:rPr>
        <w:t xml:space="preserve">memiliki perilaku membolos yang </w:t>
      </w:r>
      <w:proofErr w:type="spellStart"/>
      <w:r w:rsidRPr="0088670F">
        <w:rPr>
          <w:sz w:val="20"/>
          <w:szCs w:val="20"/>
          <w:lang w:val="en-US"/>
        </w:rPr>
        <w:t>tinggi</w:t>
      </w:r>
      <w:proofErr w:type="spellEnd"/>
      <w:r w:rsidRPr="0088670F">
        <w:rPr>
          <w:sz w:val="20"/>
          <w:szCs w:val="20"/>
        </w:rPr>
        <w:t>.</w:t>
      </w:r>
      <w:r w:rsidRPr="0088670F">
        <w:rPr>
          <w:sz w:val="20"/>
          <w:szCs w:val="20"/>
          <w:lang w:val="en-US"/>
        </w:rPr>
        <w:t xml:space="preserve"> </w:t>
      </w:r>
      <w:r w:rsidRPr="00E86496">
        <w:rPr>
          <w:sz w:val="20"/>
          <w:szCs w:val="20"/>
        </w:rPr>
        <w:t>Untuk mendapatkan gambaran yang lebih rinci, silakan lihat diagram persentase mengenai perilaku membolos siswa SMA X Tulagan Sidoarjo di bawah ini</w:t>
      </w:r>
      <w:r>
        <w:rPr>
          <w:sz w:val="20"/>
          <w:szCs w:val="20"/>
          <w:lang w:val="en-US"/>
        </w:rPr>
        <w:t xml:space="preserve"> </w:t>
      </w:r>
      <w:r w:rsidRPr="0088670F">
        <w:rPr>
          <w:sz w:val="20"/>
          <w:szCs w:val="20"/>
        </w:rPr>
        <w:t>:</w:t>
      </w:r>
    </w:p>
    <w:p w14:paraId="289873D2" w14:textId="77777777" w:rsidR="00711982" w:rsidRPr="0088670F" w:rsidRDefault="00711982" w:rsidP="00711982">
      <w:pPr>
        <w:suppressAutoHyphens w:val="0"/>
        <w:ind w:firstLine="357"/>
      </w:pPr>
      <w:r w:rsidRPr="0088670F">
        <w:rPr>
          <w:bCs/>
          <w:noProof/>
          <w:lang w:val="en-US" w:eastAsia="en-US"/>
        </w:rPr>
        <w:drawing>
          <wp:anchor distT="0" distB="0" distL="114300" distR="114300" simplePos="0" relativeHeight="251660288" behindDoc="1" locked="0" layoutInCell="1" allowOverlap="1" wp14:anchorId="165B663B" wp14:editId="4B6DB47C">
            <wp:simplePos x="0" y="0"/>
            <wp:positionH relativeFrom="page">
              <wp:align>center</wp:align>
            </wp:positionH>
            <wp:positionV relativeFrom="paragraph">
              <wp:posOffset>93345</wp:posOffset>
            </wp:positionV>
            <wp:extent cx="3048000" cy="2171700"/>
            <wp:effectExtent l="0" t="0" r="0" b="0"/>
            <wp:wrapNone/>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anchor>
        </w:drawing>
      </w:r>
    </w:p>
    <w:p w14:paraId="7B9FFA8E" w14:textId="77777777" w:rsidR="00711982" w:rsidRPr="0088670F" w:rsidRDefault="00711982" w:rsidP="00711982">
      <w:pPr>
        <w:suppressAutoHyphens w:val="0"/>
        <w:ind w:firstLine="357"/>
      </w:pPr>
    </w:p>
    <w:p w14:paraId="435C0D6D" w14:textId="77777777" w:rsidR="00711982" w:rsidRPr="0088670F" w:rsidRDefault="00711982" w:rsidP="00711982">
      <w:pPr>
        <w:suppressAutoHyphens w:val="0"/>
        <w:ind w:firstLine="357"/>
      </w:pPr>
    </w:p>
    <w:p w14:paraId="3D7BE18B" w14:textId="77777777" w:rsidR="00711982" w:rsidRPr="0088670F" w:rsidRDefault="00711982" w:rsidP="00711982">
      <w:pPr>
        <w:suppressAutoHyphens w:val="0"/>
        <w:ind w:firstLine="357"/>
      </w:pPr>
    </w:p>
    <w:p w14:paraId="54886E42" w14:textId="77777777" w:rsidR="00711982" w:rsidRPr="0088670F" w:rsidRDefault="00711982" w:rsidP="00711982">
      <w:pPr>
        <w:suppressAutoHyphens w:val="0"/>
        <w:ind w:firstLine="357"/>
      </w:pPr>
    </w:p>
    <w:p w14:paraId="10FAAEE0" w14:textId="77777777" w:rsidR="00711982" w:rsidRPr="0088670F" w:rsidRDefault="00711982" w:rsidP="00711982">
      <w:pPr>
        <w:suppressAutoHyphens w:val="0"/>
        <w:ind w:firstLine="357"/>
      </w:pPr>
    </w:p>
    <w:p w14:paraId="7C137321" w14:textId="77777777" w:rsidR="00711982" w:rsidRPr="0088670F" w:rsidRDefault="00711982" w:rsidP="00711982">
      <w:pPr>
        <w:suppressAutoHyphens w:val="0"/>
        <w:ind w:firstLine="357"/>
      </w:pPr>
    </w:p>
    <w:p w14:paraId="1134BC31" w14:textId="77777777" w:rsidR="00711982" w:rsidRPr="0088670F" w:rsidRDefault="00711982" w:rsidP="00711982">
      <w:pPr>
        <w:suppressAutoHyphens w:val="0"/>
        <w:ind w:firstLine="357"/>
      </w:pPr>
    </w:p>
    <w:p w14:paraId="2F245960" w14:textId="77777777" w:rsidR="00711982" w:rsidRPr="0088670F" w:rsidRDefault="00711982" w:rsidP="00711982">
      <w:pPr>
        <w:suppressAutoHyphens w:val="0"/>
        <w:ind w:firstLine="357"/>
      </w:pPr>
    </w:p>
    <w:p w14:paraId="20858CD9" w14:textId="77777777" w:rsidR="00A67A21" w:rsidRDefault="00A67A21"/>
    <w:sectPr w:rsidR="00A67A2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B102C0"/>
    <w:multiLevelType w:val="hybridMultilevel"/>
    <w:tmpl w:val="AAFE6F84"/>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 w15:restartNumberingAfterBreak="0">
    <w:nsid w:val="4AEF78DC"/>
    <w:multiLevelType w:val="hybridMultilevel"/>
    <w:tmpl w:val="BF62C342"/>
    <w:lvl w:ilvl="0" w:tplc="38090015">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 w15:restartNumberingAfterBreak="0">
    <w:nsid w:val="77374703"/>
    <w:multiLevelType w:val="hybridMultilevel"/>
    <w:tmpl w:val="596AB0FE"/>
    <w:lvl w:ilvl="0" w:tplc="BEF099E4">
      <w:start w:val="3"/>
      <w:numFmt w:val="upp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1982"/>
    <w:rsid w:val="00711982"/>
    <w:rsid w:val="00A67A21"/>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A57FD8"/>
  <w15:chartTrackingRefBased/>
  <w15:docId w15:val="{C3C413B9-DD0C-45B9-820D-6E1AC6D87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1982"/>
    <w:pPr>
      <w:suppressAutoHyphens/>
      <w:spacing w:after="0" w:line="240" w:lineRule="auto"/>
    </w:pPr>
    <w:rPr>
      <w:rFonts w:ascii="Times New Roman" w:eastAsia="Times New Roman" w:hAnsi="Times New Roman" w:cs="Times New Roman"/>
      <w:sz w:val="24"/>
      <w:szCs w:val="24"/>
      <w:lang w:val="id-ID"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1198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hart" Target="charts/chart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hart" Target="charts/chart1.xm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4"/>
    </mc:Choice>
    <mc:Fallback>
      <c:style val="4"/>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PERSENTASE</a:t>
            </a:r>
            <a:r>
              <a:rPr lang="en-US" baseline="0"/>
              <a:t> POLA ASUH PERMISIF</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Series 1</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Sheet1!$A$2:$A$6</c:f>
              <c:strCache>
                <c:ptCount val="5"/>
                <c:pt idx="0">
                  <c:v>sangat rendah</c:v>
                </c:pt>
                <c:pt idx="1">
                  <c:v>rendah</c:v>
                </c:pt>
                <c:pt idx="2">
                  <c:v>sedang</c:v>
                </c:pt>
                <c:pt idx="3">
                  <c:v>tinggi</c:v>
                </c:pt>
                <c:pt idx="4">
                  <c:v>sangat tinggi</c:v>
                </c:pt>
              </c:strCache>
            </c:strRef>
          </c:cat>
          <c:val>
            <c:numRef>
              <c:f>Sheet1!$B$2:$B$6</c:f>
              <c:numCache>
                <c:formatCode>General</c:formatCode>
                <c:ptCount val="5"/>
                <c:pt idx="0">
                  <c:v>0</c:v>
                </c:pt>
                <c:pt idx="1">
                  <c:v>0</c:v>
                </c:pt>
                <c:pt idx="2" formatCode="0.00%">
                  <c:v>0.41099999999999998</c:v>
                </c:pt>
                <c:pt idx="3" formatCode="0.00%">
                  <c:v>0.44500000000000001</c:v>
                </c:pt>
                <c:pt idx="4" formatCode="0.00%">
                  <c:v>0.14399999999999999</c:v>
                </c:pt>
              </c:numCache>
            </c:numRef>
          </c:val>
          <c:extLst>
            <c:ext xmlns:c16="http://schemas.microsoft.com/office/drawing/2014/chart" uri="{C3380CC4-5D6E-409C-BE32-E72D297353CC}">
              <c16:uniqueId val="{00000000-4033-46CD-912E-DCFCB10BFCDF}"/>
            </c:ext>
          </c:extLst>
        </c:ser>
        <c:dLbls>
          <c:dLblPos val="outEnd"/>
          <c:showLegendKey val="0"/>
          <c:showVal val="1"/>
          <c:showCatName val="0"/>
          <c:showSerName val="0"/>
          <c:showPercent val="0"/>
          <c:showBubbleSize val="0"/>
        </c:dLbls>
        <c:gapWidth val="219"/>
        <c:overlap val="-27"/>
        <c:axId val="316878224"/>
        <c:axId val="316875424"/>
      </c:barChart>
      <c:catAx>
        <c:axId val="31687822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16875424"/>
        <c:crosses val="autoZero"/>
        <c:auto val="1"/>
        <c:lblAlgn val="ctr"/>
        <c:lblOffset val="100"/>
        <c:noMultiLvlLbl val="0"/>
      </c:catAx>
      <c:valAx>
        <c:axId val="316875424"/>
        <c:scaling>
          <c:orientation val="minMax"/>
          <c:max val="1"/>
          <c:min val="0"/>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16878224"/>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7"/>
    </mc:Choice>
    <mc:Fallback>
      <c:style val="7"/>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PERSENTASE PERILAKU MEMBOLOS</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0.12485072178477691"/>
          <c:y val="0.34608187134502921"/>
          <c:w val="0.80848261154855638"/>
          <c:h val="0.48325551411336742"/>
        </c:manualLayout>
      </c:layout>
      <c:barChart>
        <c:barDir val="col"/>
        <c:grouping val="clustered"/>
        <c:varyColors val="0"/>
        <c:ser>
          <c:idx val="0"/>
          <c:order val="0"/>
          <c:tx>
            <c:strRef>
              <c:f>Sheet1!$B$1</c:f>
              <c:strCache>
                <c:ptCount val="1"/>
                <c:pt idx="0">
                  <c:v>Series 1</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Sheet1!$A$2:$A$6</c:f>
              <c:strCache>
                <c:ptCount val="5"/>
                <c:pt idx="0">
                  <c:v>sangat rendah</c:v>
                </c:pt>
                <c:pt idx="1">
                  <c:v>rendah</c:v>
                </c:pt>
                <c:pt idx="2">
                  <c:v>sedang</c:v>
                </c:pt>
                <c:pt idx="3">
                  <c:v>tinggi</c:v>
                </c:pt>
                <c:pt idx="4">
                  <c:v>sangat tinggi</c:v>
                </c:pt>
              </c:strCache>
            </c:strRef>
          </c:cat>
          <c:val>
            <c:numRef>
              <c:f>Sheet1!$B$2:$B$6</c:f>
              <c:numCache>
                <c:formatCode>General</c:formatCode>
                <c:ptCount val="5"/>
                <c:pt idx="0">
                  <c:v>0</c:v>
                </c:pt>
                <c:pt idx="1">
                  <c:v>0</c:v>
                </c:pt>
                <c:pt idx="2" formatCode="0.00%">
                  <c:v>0.438</c:v>
                </c:pt>
                <c:pt idx="3" formatCode="0.00%">
                  <c:v>0.52100000000000002</c:v>
                </c:pt>
                <c:pt idx="4" formatCode="0.00%">
                  <c:v>4.1000000000000002E-2</c:v>
                </c:pt>
              </c:numCache>
            </c:numRef>
          </c:val>
          <c:extLst>
            <c:ext xmlns:c16="http://schemas.microsoft.com/office/drawing/2014/chart" uri="{C3380CC4-5D6E-409C-BE32-E72D297353CC}">
              <c16:uniqueId val="{00000000-2629-44BD-B1F2-B60FA1993985}"/>
            </c:ext>
          </c:extLst>
        </c:ser>
        <c:dLbls>
          <c:dLblPos val="outEnd"/>
          <c:showLegendKey val="0"/>
          <c:showVal val="1"/>
          <c:showCatName val="0"/>
          <c:showSerName val="0"/>
          <c:showPercent val="0"/>
          <c:showBubbleSize val="0"/>
        </c:dLbls>
        <c:gapWidth val="219"/>
        <c:overlap val="-27"/>
        <c:axId val="326917488"/>
        <c:axId val="326918048"/>
      </c:barChart>
      <c:catAx>
        <c:axId val="3269174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26918048"/>
        <c:crosses val="autoZero"/>
        <c:auto val="1"/>
        <c:lblAlgn val="ctr"/>
        <c:lblOffset val="100"/>
        <c:noMultiLvlLbl val="0"/>
      </c:catAx>
      <c:valAx>
        <c:axId val="326918048"/>
        <c:scaling>
          <c:orientation val="minMax"/>
          <c:max val="1"/>
          <c:min val="0"/>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26917488"/>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withinLinear" id="15">
  <a:schemeClr val="accent2"/>
</cs:colorStyle>
</file>

<file path=word/charts/colors2.xml><?xml version="1.0" encoding="utf-8"?>
<cs:colorStyle xmlns:cs="http://schemas.microsoft.com/office/drawing/2012/chartStyle" xmlns:a="http://schemas.openxmlformats.org/drawingml/2006/main" meth="withinLinear" id="18">
  <a:schemeClr val="accent5"/>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501</Words>
  <Characters>2860</Characters>
  <Application>Microsoft Office Word</Application>
  <DocSecurity>0</DocSecurity>
  <Lines>23</Lines>
  <Paragraphs>6</Paragraphs>
  <ScaleCrop>false</ScaleCrop>
  <Company/>
  <LinksUpToDate>false</LinksUpToDate>
  <CharactersWithSpaces>3355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annisa afta salsabilah</dc:creator>
  <cp:keywords/>
  <dc:description/>
  <cp:lastModifiedBy>annisa afta salsabilah</cp:lastModifiedBy>
  <cp:revision>1</cp:revision>
  <dcterms:created xsi:type="dcterms:W3CDTF">2023-09-22T12:37:00Z</dcterms:created>
  <dcterms:modified xsi:type="dcterms:W3CDTF">2023-09-22T12:38:00Z</dcterms:modified>
</cp:coreProperties>
</file>